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1F675" w14:textId="77777777" w:rsidR="00FC751E" w:rsidRDefault="00FC751E" w:rsidP="00FC751E">
      <w:pPr>
        <w:pStyle w:val="af0"/>
        <w:tabs>
          <w:tab w:val="right" w:pos="8931"/>
        </w:tabs>
        <w:ind w:right="-759"/>
        <w:jc w:val="center"/>
        <w:rPr>
          <w:rFonts w:asciiTheme="minorHAnsi" w:eastAsia="Microsoft YaHei" w:hAnsiTheme="minorHAnsi"/>
          <w:b/>
          <w:bCs/>
          <w:sz w:val="32"/>
          <w:szCs w:val="32"/>
          <w:lang w:val="bg-BG"/>
        </w:rPr>
      </w:pPr>
      <w:bookmarkStart w:id="0" w:name="_Toc458159018"/>
    </w:p>
    <w:p w14:paraId="46DF7AD6" w14:textId="77777777" w:rsidR="0000270C" w:rsidRDefault="0000270C" w:rsidP="00FC751E">
      <w:pPr>
        <w:pStyle w:val="af0"/>
        <w:tabs>
          <w:tab w:val="right" w:pos="8931"/>
        </w:tabs>
        <w:ind w:right="-759"/>
        <w:jc w:val="center"/>
        <w:rPr>
          <w:rFonts w:ascii="OldCyr" w:hAnsi="OldCyr"/>
          <w:sz w:val="32"/>
          <w:u w:val="single"/>
          <w:lang w:val="bg-BG"/>
        </w:rPr>
      </w:pPr>
    </w:p>
    <w:p w14:paraId="5C18CD9B" w14:textId="38C5D721" w:rsidR="00FC751E" w:rsidRPr="00C23EA6" w:rsidRDefault="00FC751E" w:rsidP="00FC751E">
      <w:pPr>
        <w:pStyle w:val="af0"/>
        <w:tabs>
          <w:tab w:val="right" w:pos="8931"/>
        </w:tabs>
        <w:ind w:right="-759"/>
        <w:jc w:val="center"/>
        <w:rPr>
          <w:rFonts w:ascii="Times New Roman" w:hAnsi="Times New Roman" w:cs="Times New Roman"/>
          <w:b/>
          <w:bCs/>
          <w:sz w:val="32"/>
          <w:u w:val="single"/>
          <w:lang w:val="bg-BG"/>
        </w:rPr>
      </w:pPr>
      <w:r w:rsidRPr="00C23EA6">
        <w:rPr>
          <w:rFonts w:ascii="Times New Roman" w:hAnsi="Times New Roman" w:cs="Times New Roman"/>
          <w:b/>
          <w:bCs/>
          <w:sz w:val="32"/>
          <w:u w:val="single"/>
          <w:lang w:val="bg-BG"/>
        </w:rPr>
        <w:t>ОСНОВНО УЧИЛИЩЕ “</w:t>
      </w:r>
      <w:r w:rsidR="00EE3E1F" w:rsidRPr="00C23EA6">
        <w:rPr>
          <w:rFonts w:ascii="Times New Roman" w:hAnsi="Times New Roman" w:cs="Times New Roman"/>
          <w:b/>
          <w:bCs/>
          <w:sz w:val="32"/>
          <w:u w:val="single"/>
          <w:lang w:val="bg-BG"/>
        </w:rPr>
        <w:t>Р</w:t>
      </w:r>
      <w:r w:rsidR="00C23EA6" w:rsidRPr="00C23EA6">
        <w:rPr>
          <w:rFonts w:ascii="Times New Roman" w:hAnsi="Times New Roman" w:cs="Times New Roman"/>
          <w:b/>
          <w:bCs/>
          <w:sz w:val="32"/>
          <w:u w:val="single"/>
          <w:lang w:val="bg-BG"/>
        </w:rPr>
        <w:t>ЕДЖЕБ КЮПЧУ“</w:t>
      </w:r>
      <w:r w:rsidR="00EE3E1F" w:rsidRPr="00C23EA6">
        <w:rPr>
          <w:rFonts w:ascii="Times New Roman" w:hAnsi="Times New Roman" w:cs="Times New Roman"/>
          <w:b/>
          <w:bCs/>
          <w:sz w:val="32"/>
          <w:u w:val="single"/>
          <w:lang w:val="bg-BG"/>
        </w:rPr>
        <w:t xml:space="preserve"> –</w:t>
      </w:r>
      <w:r w:rsidR="00C23EA6" w:rsidRPr="00C23EA6">
        <w:rPr>
          <w:rFonts w:ascii="Times New Roman" w:hAnsi="Times New Roman" w:cs="Times New Roman"/>
          <w:b/>
          <w:bCs/>
          <w:sz w:val="32"/>
          <w:u w:val="single"/>
          <w:lang w:val="bg-BG"/>
        </w:rPr>
        <w:t>с. Сини рид</w:t>
      </w:r>
    </w:p>
    <w:p w14:paraId="3E948AC0" w14:textId="77777777" w:rsidR="00FC751E" w:rsidRPr="00CF01AC" w:rsidRDefault="00FC751E" w:rsidP="00FC751E">
      <w:pPr>
        <w:pStyle w:val="af0"/>
        <w:ind w:left="-284" w:right="-96" w:firstLine="284"/>
        <w:jc w:val="center"/>
        <w:rPr>
          <w:rFonts w:hint="eastAsia"/>
          <w:lang w:val="bg-BG"/>
        </w:rPr>
      </w:pPr>
      <w:r>
        <w:rPr>
          <w:rFonts w:ascii="OldCyr" w:hAnsi="OldCyr"/>
          <w:lang w:val="bg-BG"/>
        </w:rPr>
        <w:t xml:space="preserve">   </w:t>
      </w:r>
    </w:p>
    <w:p w14:paraId="639BC09D" w14:textId="77777777" w:rsidR="00FC751E" w:rsidRPr="00C23EA6" w:rsidRDefault="00FC751E" w:rsidP="00CD7219">
      <w:pPr>
        <w:spacing w:line="240" w:lineRule="auto"/>
        <w:ind w:left="4247"/>
        <w:jc w:val="center"/>
        <w:rPr>
          <w:b/>
          <w:sz w:val="32"/>
          <w:szCs w:val="32"/>
          <w:lang w:val="ru-RU"/>
        </w:rPr>
      </w:pPr>
    </w:p>
    <w:p w14:paraId="69393135" w14:textId="553AE8CA" w:rsidR="00CD7219" w:rsidRPr="00C23EA6" w:rsidRDefault="00CD7219" w:rsidP="00337C4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23EA6">
        <w:rPr>
          <w:rFonts w:ascii="Times New Roman" w:hAnsi="Times New Roman"/>
          <w:b/>
          <w:sz w:val="24"/>
          <w:szCs w:val="24"/>
        </w:rPr>
        <w:t>У</w:t>
      </w:r>
      <w:r w:rsidR="0000270C" w:rsidRPr="00C23EA6">
        <w:rPr>
          <w:rFonts w:ascii="Times New Roman" w:hAnsi="Times New Roman"/>
          <w:b/>
          <w:sz w:val="24"/>
          <w:szCs w:val="24"/>
        </w:rPr>
        <w:t>ТВЪРЖДАВАМ</w:t>
      </w:r>
      <w:r w:rsidR="00C23EA6">
        <w:rPr>
          <w:rFonts w:ascii="Times New Roman" w:hAnsi="Times New Roman"/>
          <w:b/>
          <w:sz w:val="24"/>
          <w:szCs w:val="24"/>
        </w:rPr>
        <w:t>:</w:t>
      </w:r>
    </w:p>
    <w:p w14:paraId="5221A6DA" w14:textId="23035A42" w:rsidR="00CD7219" w:rsidRPr="00C23EA6" w:rsidRDefault="00AE28B4" w:rsidP="00337C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3EA6">
        <w:rPr>
          <w:rFonts w:ascii="Times New Roman" w:hAnsi="Times New Roman"/>
          <w:b/>
          <w:sz w:val="24"/>
          <w:szCs w:val="24"/>
        </w:rPr>
        <w:t>С</w:t>
      </w:r>
      <w:r w:rsidR="00667F39" w:rsidRPr="00C23EA6">
        <w:rPr>
          <w:rFonts w:ascii="Times New Roman" w:hAnsi="Times New Roman"/>
          <w:b/>
          <w:sz w:val="24"/>
          <w:szCs w:val="24"/>
        </w:rPr>
        <w:t>ЕВИЛ АДЕМ</w:t>
      </w:r>
    </w:p>
    <w:p w14:paraId="700AE8E9" w14:textId="77777777" w:rsidR="00FC751E" w:rsidRPr="00C23EA6" w:rsidRDefault="00CD7219" w:rsidP="00337C4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C23EA6">
        <w:rPr>
          <w:rFonts w:ascii="Times New Roman" w:hAnsi="Times New Roman"/>
          <w:b/>
          <w:sz w:val="32"/>
          <w:szCs w:val="32"/>
        </w:rPr>
        <w:t>Директор</w:t>
      </w:r>
    </w:p>
    <w:p w14:paraId="18CF2B8A" w14:textId="336A5B90" w:rsidR="0000270C" w:rsidRPr="0000270C" w:rsidRDefault="0000270C" w:rsidP="0000270C">
      <w:pPr>
        <w:rPr>
          <w:rFonts w:ascii="Times New Roman" w:eastAsia="Times New Roman" w:hAnsi="Times New Roman"/>
          <w:sz w:val="28"/>
          <w:szCs w:val="28"/>
          <w:lang w:eastAsia="bg-BG"/>
        </w:rPr>
      </w:pPr>
      <w:r w:rsidRPr="0000270C">
        <w:rPr>
          <w:rFonts w:ascii="Times New Roman" w:eastAsia="Times New Roman" w:hAnsi="Times New Roman"/>
          <w:sz w:val="28"/>
          <w:szCs w:val="28"/>
          <w:lang w:eastAsia="bg-BG"/>
        </w:rPr>
        <w:t>(Заповед № РД-</w:t>
      </w:r>
      <w:r w:rsidR="004C1E0D">
        <w:rPr>
          <w:rFonts w:ascii="Times New Roman" w:eastAsia="Times New Roman" w:hAnsi="Times New Roman"/>
          <w:sz w:val="28"/>
          <w:szCs w:val="28"/>
          <w:lang w:eastAsia="bg-BG"/>
        </w:rPr>
        <w:t>10-453</w:t>
      </w:r>
      <w:r w:rsidR="00C23EA6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00270C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A87DA3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="00E8450A" w:rsidRPr="004C1E0D">
        <w:rPr>
          <w:rFonts w:ascii="Times New Roman" w:eastAsia="Times New Roman" w:hAnsi="Times New Roman"/>
          <w:sz w:val="28"/>
          <w:szCs w:val="28"/>
          <w:lang w:val="ru-RU" w:eastAsia="bg-BG"/>
        </w:rPr>
        <w:t>1</w:t>
      </w:r>
      <w:r w:rsidRPr="0000270C">
        <w:rPr>
          <w:rFonts w:ascii="Times New Roman" w:eastAsia="Times New Roman" w:hAnsi="Times New Roman"/>
          <w:sz w:val="28"/>
          <w:szCs w:val="28"/>
          <w:lang w:eastAsia="bg-BG"/>
        </w:rPr>
        <w:t>.09.202</w:t>
      </w:r>
      <w:r w:rsidR="00E8450A" w:rsidRPr="004C1E0D">
        <w:rPr>
          <w:rFonts w:ascii="Times New Roman" w:eastAsia="Times New Roman" w:hAnsi="Times New Roman"/>
          <w:sz w:val="28"/>
          <w:szCs w:val="28"/>
          <w:lang w:val="ru-RU" w:eastAsia="bg-BG"/>
        </w:rPr>
        <w:t>6</w:t>
      </w:r>
      <w:r w:rsidRPr="0000270C">
        <w:rPr>
          <w:rFonts w:ascii="Times New Roman" w:eastAsia="Times New Roman" w:hAnsi="Times New Roman"/>
          <w:sz w:val="28"/>
          <w:szCs w:val="28"/>
          <w:lang w:eastAsia="bg-BG"/>
        </w:rPr>
        <w:t>г.)</w:t>
      </w:r>
    </w:p>
    <w:p w14:paraId="6D962C2D" w14:textId="77777777" w:rsidR="00CD7219" w:rsidRPr="00CD7219" w:rsidRDefault="00CD7219" w:rsidP="0000270C">
      <w:pPr>
        <w:spacing w:line="240" w:lineRule="auto"/>
        <w:ind w:left="7792" w:firstLine="7"/>
        <w:jc w:val="both"/>
        <w:rPr>
          <w:rFonts w:ascii="Times New Roman" w:hAnsi="Times New Roman"/>
          <w:i/>
          <w:sz w:val="28"/>
          <w:szCs w:val="28"/>
        </w:rPr>
      </w:pPr>
    </w:p>
    <w:p w14:paraId="3529AC2A" w14:textId="77777777" w:rsidR="00365B99" w:rsidRPr="00C23EA6" w:rsidRDefault="00365B99" w:rsidP="00365B99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spacing w:before="200" w:after="120" w:line="240" w:lineRule="auto"/>
        <w:jc w:val="center"/>
        <w:outlineLvl w:val="1"/>
        <w:rPr>
          <w:rFonts w:ascii="Times New Roman" w:eastAsia="Microsoft YaHei" w:hAnsi="Times New Roman"/>
          <w:b/>
          <w:bCs/>
          <w:kern w:val="1"/>
          <w:sz w:val="32"/>
          <w:szCs w:val="32"/>
          <w:lang w:val="ru-RU" w:eastAsia="zh-CN" w:bidi="hi-IN"/>
        </w:rPr>
      </w:pPr>
      <w:r w:rsidRPr="00C23EA6">
        <w:rPr>
          <w:rFonts w:ascii="Times New Roman" w:eastAsia="Microsoft YaHei" w:hAnsi="Times New Roman"/>
          <w:b/>
          <w:bCs/>
          <w:kern w:val="1"/>
          <w:sz w:val="32"/>
          <w:szCs w:val="32"/>
          <w:lang w:val="ru-RU" w:eastAsia="zh-CN" w:bidi="hi-IN"/>
        </w:rPr>
        <w:t>МЕРКИ ЗА ПОВИШАВАНЕ КАЧЕСТВОТО НА ОБРАЗОВАНИЕТО</w:t>
      </w:r>
      <w:bookmarkEnd w:id="0"/>
    </w:p>
    <w:p w14:paraId="5CC9F656" w14:textId="77777777" w:rsidR="0000270C" w:rsidRPr="00C23EA6" w:rsidRDefault="0000270C" w:rsidP="0000270C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C23EA6">
        <w:rPr>
          <w:rFonts w:ascii="Times New Roman" w:hAnsi="Times New Roman"/>
          <w:b/>
          <w:color w:val="000000"/>
          <w:sz w:val="40"/>
          <w:szCs w:val="40"/>
          <w:lang w:val="ru-RU"/>
        </w:rPr>
        <w:t xml:space="preserve">на ОУ “ </w:t>
      </w:r>
      <w:r w:rsidRPr="00C23EA6">
        <w:rPr>
          <w:rFonts w:ascii="Times New Roman" w:hAnsi="Times New Roman"/>
          <w:b/>
          <w:color w:val="000000"/>
          <w:sz w:val="40"/>
          <w:szCs w:val="40"/>
        </w:rPr>
        <w:t xml:space="preserve">Реджеб </w:t>
      </w:r>
      <w:proofErr w:type="spellStart"/>
      <w:r w:rsidRPr="00C23EA6">
        <w:rPr>
          <w:rFonts w:ascii="Times New Roman" w:hAnsi="Times New Roman"/>
          <w:b/>
          <w:color w:val="000000"/>
          <w:sz w:val="40"/>
          <w:szCs w:val="40"/>
        </w:rPr>
        <w:t>Кюпчу</w:t>
      </w:r>
      <w:proofErr w:type="spellEnd"/>
      <w:r w:rsidRPr="00C23EA6">
        <w:rPr>
          <w:rFonts w:ascii="Times New Roman" w:hAnsi="Times New Roman"/>
          <w:b/>
          <w:color w:val="000000"/>
          <w:sz w:val="40"/>
          <w:szCs w:val="40"/>
          <w:lang w:val="ru-RU"/>
        </w:rPr>
        <w:t xml:space="preserve">”-с. </w:t>
      </w:r>
      <w:r w:rsidRPr="00C23EA6">
        <w:rPr>
          <w:rFonts w:ascii="Times New Roman" w:hAnsi="Times New Roman"/>
          <w:b/>
          <w:color w:val="000000"/>
          <w:sz w:val="40"/>
          <w:szCs w:val="40"/>
        </w:rPr>
        <w:t>Сини рид</w:t>
      </w:r>
    </w:p>
    <w:p w14:paraId="4CA03D28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365B1101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18823B51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0DCB0972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505E2568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6457181C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7A701B96" w14:textId="77777777" w:rsid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</w:p>
    <w:p w14:paraId="14927500" w14:textId="5AF7A545" w:rsidR="0000270C" w:rsidRPr="0000270C" w:rsidRDefault="0000270C" w:rsidP="0000270C">
      <w:pPr>
        <w:spacing w:after="160" w:line="259" w:lineRule="auto"/>
        <w:jc w:val="center"/>
        <w:rPr>
          <w:rFonts w:ascii="Monotype Corsiva" w:hAnsi="Monotype Corsiva"/>
          <w:sz w:val="32"/>
          <w:szCs w:val="32"/>
        </w:rPr>
      </w:pPr>
      <w:proofErr w:type="spellStart"/>
      <w:r w:rsidRPr="00C23EA6">
        <w:rPr>
          <w:rFonts w:ascii="Monotype Corsiva" w:hAnsi="Monotype Corsiva"/>
          <w:sz w:val="32"/>
          <w:szCs w:val="32"/>
          <w:lang w:val="ru-RU"/>
        </w:rPr>
        <w:t>Настоящите</w:t>
      </w:r>
      <w:proofErr w:type="spellEnd"/>
      <w:r w:rsidRPr="00C23EA6">
        <w:rPr>
          <w:rFonts w:ascii="Monotype Corsiva" w:hAnsi="Monotype Corsiva"/>
          <w:sz w:val="32"/>
          <w:szCs w:val="32"/>
          <w:lang w:val="ru-RU"/>
        </w:rPr>
        <w:t xml:space="preserve"> Правила </w:t>
      </w:r>
      <w:proofErr w:type="spellStart"/>
      <w:r w:rsidRPr="00C23EA6">
        <w:rPr>
          <w:rFonts w:ascii="Monotype Corsiva" w:hAnsi="Monotype Corsiva"/>
          <w:sz w:val="32"/>
          <w:szCs w:val="32"/>
          <w:lang w:val="ru-RU"/>
        </w:rPr>
        <w:t>са</w:t>
      </w:r>
      <w:proofErr w:type="spellEnd"/>
      <w:r w:rsidRPr="00C23EA6">
        <w:rPr>
          <w:rFonts w:ascii="Monotype Corsiva" w:hAnsi="Monotype Corsiva"/>
          <w:sz w:val="32"/>
          <w:szCs w:val="32"/>
          <w:lang w:val="ru-RU"/>
        </w:rPr>
        <w:t xml:space="preserve"> </w:t>
      </w:r>
      <w:proofErr w:type="spellStart"/>
      <w:r w:rsidRPr="00C23EA6">
        <w:rPr>
          <w:rFonts w:ascii="Monotype Corsiva" w:hAnsi="Monotype Corsiva"/>
          <w:sz w:val="32"/>
          <w:szCs w:val="32"/>
          <w:lang w:val="ru-RU"/>
        </w:rPr>
        <w:t>разгледани</w:t>
      </w:r>
      <w:proofErr w:type="spellEnd"/>
      <w:r w:rsidRPr="00C23EA6">
        <w:rPr>
          <w:rFonts w:ascii="Monotype Corsiva" w:hAnsi="Monotype Corsiva"/>
          <w:sz w:val="32"/>
          <w:szCs w:val="32"/>
          <w:lang w:val="ru-RU"/>
        </w:rPr>
        <w:t xml:space="preserve"> и </w:t>
      </w:r>
      <w:proofErr w:type="spellStart"/>
      <w:r w:rsidRPr="00C23EA6">
        <w:rPr>
          <w:rFonts w:ascii="Monotype Corsiva" w:hAnsi="Monotype Corsiva"/>
          <w:sz w:val="32"/>
          <w:szCs w:val="32"/>
          <w:lang w:val="ru-RU"/>
        </w:rPr>
        <w:t>приети</w:t>
      </w:r>
      <w:proofErr w:type="spellEnd"/>
      <w:r w:rsidRPr="00C23EA6">
        <w:rPr>
          <w:rFonts w:ascii="Monotype Corsiva" w:hAnsi="Monotype Corsiva"/>
          <w:sz w:val="32"/>
          <w:szCs w:val="32"/>
          <w:lang w:val="ru-RU"/>
        </w:rPr>
        <w:t xml:space="preserve"> на заседание на ПС, Протокол № </w:t>
      </w:r>
      <w:r w:rsidR="00F8316F">
        <w:rPr>
          <w:rFonts w:ascii="Monotype Corsiva" w:hAnsi="Monotype Corsiva"/>
          <w:sz w:val="32"/>
          <w:szCs w:val="32"/>
        </w:rPr>
        <w:t>8</w:t>
      </w:r>
      <w:r w:rsidRPr="00C23EA6">
        <w:rPr>
          <w:rFonts w:ascii="Monotype Corsiva" w:hAnsi="Monotype Corsiva"/>
          <w:sz w:val="32"/>
          <w:szCs w:val="32"/>
          <w:lang w:val="ru-RU"/>
        </w:rPr>
        <w:t>/</w:t>
      </w:r>
      <w:r w:rsidR="00C23EA6">
        <w:rPr>
          <w:rFonts w:ascii="Monotype Corsiva" w:hAnsi="Monotype Corsiva"/>
          <w:sz w:val="32"/>
          <w:szCs w:val="32"/>
        </w:rPr>
        <w:t xml:space="preserve"> </w:t>
      </w:r>
      <w:r w:rsidR="00A87DA3">
        <w:rPr>
          <w:rFonts w:ascii="Monotype Corsiva" w:hAnsi="Monotype Corsiva"/>
          <w:sz w:val="32"/>
          <w:szCs w:val="32"/>
        </w:rPr>
        <w:t>1</w:t>
      </w:r>
      <w:r w:rsidR="00E8450A" w:rsidRPr="004C1E0D">
        <w:rPr>
          <w:rFonts w:ascii="Monotype Corsiva" w:hAnsi="Monotype Corsiva"/>
          <w:sz w:val="32"/>
          <w:szCs w:val="32"/>
          <w:lang w:val="ru-RU"/>
        </w:rPr>
        <w:t>1</w:t>
      </w:r>
      <w:r w:rsidRPr="00C23EA6">
        <w:rPr>
          <w:rFonts w:ascii="Monotype Corsiva" w:hAnsi="Monotype Corsiva"/>
          <w:sz w:val="32"/>
          <w:szCs w:val="32"/>
          <w:lang w:val="ru-RU"/>
        </w:rPr>
        <w:t>.09.202</w:t>
      </w:r>
      <w:r w:rsidR="00E8450A" w:rsidRPr="004C1E0D">
        <w:rPr>
          <w:rFonts w:ascii="Monotype Corsiva" w:hAnsi="Monotype Corsiva"/>
          <w:sz w:val="32"/>
          <w:szCs w:val="32"/>
          <w:lang w:val="ru-RU"/>
        </w:rPr>
        <w:t>6</w:t>
      </w:r>
      <w:r w:rsidRPr="0000270C">
        <w:rPr>
          <w:rFonts w:ascii="Monotype Corsiva" w:hAnsi="Monotype Corsiva"/>
          <w:sz w:val="32"/>
          <w:szCs w:val="32"/>
        </w:rPr>
        <w:t>г.</w:t>
      </w:r>
    </w:p>
    <w:p w14:paraId="0437B993" w14:textId="77777777" w:rsidR="0000270C" w:rsidRDefault="0000270C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</w:p>
    <w:p w14:paraId="7477A0A8" w14:textId="77777777" w:rsidR="0000270C" w:rsidRDefault="0000270C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</w:p>
    <w:p w14:paraId="1DB89372" w14:textId="7A74F8BF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  <w:t>УВОД</w:t>
      </w:r>
    </w:p>
    <w:p w14:paraId="4CFD4B50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 тези мерки се цели да се подобряват непрекъснато условията и редът за разработване на ефективна вътрешна училищна система за осигуряване на качеството на образовани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>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2C3F202B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Мерките са съобразени с принципите и изискванията към институциите за усъвършенстване на процесите за управление на качеството. Също така важно място заемат показателите, условията и редът за измерване на постигнатото качество.</w:t>
      </w:r>
    </w:p>
    <w:p w14:paraId="0CC1DEE0" w14:textId="77777777" w:rsidR="00365B99" w:rsidRPr="00365B99" w:rsidRDefault="00365B99" w:rsidP="00365B99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Качеството на образованието се осигурява чрез управление на процеса на развитие на </w:t>
      </w:r>
      <w:r w:rsidR="00966B27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, основан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o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 анализиране, планиране,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изпълнение на дейностите, оценяване </w:t>
      </w:r>
      <w:r w:rsidR="0047554E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и</w:t>
      </w:r>
      <w:r w:rsidR="0047554E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внасян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>е</w:t>
      </w:r>
      <w:r w:rsidR="0047554E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 </w:t>
      </w:r>
      <w:r w:rsidR="0047554E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>подобрения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048FF545" w14:textId="77777777" w:rsidR="00365B99" w:rsidRPr="00365B99" w:rsidRDefault="00365B99" w:rsidP="00365B99">
      <w:pPr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Качеството на образованието в институциите се осигурява при спазване на следните принципи:</w:t>
      </w:r>
    </w:p>
    <w:p w14:paraId="21C10CE5" w14:textId="77777777" w:rsidR="00365B99" w:rsidRPr="00365B99" w:rsidRDefault="0056671F" w:rsidP="00365B99">
      <w:pPr>
        <w:widowControl w:val="0"/>
        <w:numPr>
          <w:ilvl w:val="0"/>
          <w:numId w:val="14"/>
        </w:numPr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  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="00CD7219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Е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фективно разпределяне, използване и управление на ресурсите;</w:t>
      </w:r>
    </w:p>
    <w:p w14:paraId="061862D8" w14:textId="77777777" w:rsidR="00365B99" w:rsidRPr="00365B99" w:rsidRDefault="0056671F" w:rsidP="00365B99">
      <w:pPr>
        <w:widowControl w:val="0"/>
        <w:numPr>
          <w:ilvl w:val="0"/>
          <w:numId w:val="14"/>
        </w:numPr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   </w:t>
      </w:r>
      <w:r w:rsidR="00CD7219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А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втономия 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>и самоуправление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;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</w:p>
    <w:p w14:paraId="7094AE0A" w14:textId="77777777" w:rsidR="00365B99" w:rsidRPr="00365B99" w:rsidRDefault="0056671F" w:rsidP="00365B99">
      <w:pPr>
        <w:widowControl w:val="0"/>
        <w:numPr>
          <w:ilvl w:val="0"/>
          <w:numId w:val="14"/>
        </w:numPr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  </w:t>
      </w:r>
      <w:r w:rsidR="00CD7219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А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нгажираност, сътрудничество и социален диалог между всички участници в процеса на образованието и обучението;</w:t>
      </w:r>
    </w:p>
    <w:p w14:paraId="12E5B0F8" w14:textId="77777777" w:rsidR="00365B99" w:rsidRPr="00C23EA6" w:rsidRDefault="0056671F" w:rsidP="0056671F">
      <w:pPr>
        <w:pStyle w:val="af"/>
        <w:widowControl w:val="0"/>
        <w:numPr>
          <w:ilvl w:val="0"/>
          <w:numId w:val="14"/>
        </w:numPr>
        <w:tabs>
          <w:tab w:val="left" w:pos="696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>
        <w:rPr>
          <w:rFonts w:eastAsiaTheme="minorEastAsia"/>
          <w:lang w:val="bg-BG" w:eastAsia="bg-BG"/>
        </w:rPr>
        <w:t xml:space="preserve">   </w:t>
      </w:r>
      <w:r w:rsidR="00CD7219">
        <w:rPr>
          <w:rFonts w:eastAsiaTheme="minorEastAsia"/>
          <w:lang w:val="bg-BG" w:eastAsia="bg-BG"/>
        </w:rPr>
        <w:t xml:space="preserve"> </w:t>
      </w:r>
      <w:r>
        <w:rPr>
          <w:rFonts w:eastAsiaTheme="minorEastAsia"/>
          <w:lang w:val="bg-BG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У</w:t>
      </w:r>
      <w:r w:rsidR="00365B99" w:rsidRPr="00C23EA6">
        <w:rPr>
          <w:rFonts w:eastAsiaTheme="minorEastAsia"/>
          <w:lang w:val="ru-RU" w:eastAsia="bg-BG"/>
        </w:rPr>
        <w:t>довлетвореност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участниците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в </w:t>
      </w:r>
      <w:proofErr w:type="spellStart"/>
      <w:r w:rsidR="00365B99" w:rsidRPr="00C23EA6">
        <w:rPr>
          <w:rFonts w:eastAsiaTheme="minorEastAsia"/>
          <w:lang w:val="ru-RU" w:eastAsia="bg-BG"/>
        </w:rPr>
        <w:t>процеса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обучението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и на </w:t>
      </w:r>
      <w:proofErr w:type="spellStart"/>
      <w:r w:rsidR="00365B99" w:rsidRPr="00C23EA6">
        <w:rPr>
          <w:rFonts w:eastAsiaTheme="minorEastAsia"/>
          <w:lang w:val="ru-RU" w:eastAsia="bg-BG"/>
        </w:rPr>
        <w:t>другите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заинтересовани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лица;</w:t>
      </w:r>
    </w:p>
    <w:p w14:paraId="10C2CCF9" w14:textId="77777777" w:rsidR="00365B99" w:rsidRPr="00C23EA6" w:rsidRDefault="0056671F" w:rsidP="0056671F">
      <w:pPr>
        <w:pStyle w:val="af"/>
        <w:widowControl w:val="0"/>
        <w:numPr>
          <w:ilvl w:val="0"/>
          <w:numId w:val="14"/>
        </w:numPr>
        <w:tabs>
          <w:tab w:val="left" w:pos="696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>
        <w:rPr>
          <w:rFonts w:eastAsiaTheme="minorEastAsia"/>
          <w:lang w:val="bg-BG" w:eastAsia="bg-BG"/>
        </w:rPr>
        <w:t xml:space="preserve">   </w:t>
      </w:r>
      <w:r w:rsidR="00CD7219">
        <w:rPr>
          <w:rFonts w:eastAsiaTheme="minorEastAsia"/>
          <w:lang w:val="bg-BG" w:eastAsia="bg-BG"/>
        </w:rPr>
        <w:t xml:space="preserve"> </w:t>
      </w:r>
      <w:r>
        <w:rPr>
          <w:rFonts w:eastAsiaTheme="minorEastAsia"/>
          <w:lang w:val="bg-BG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П</w:t>
      </w:r>
      <w:r w:rsidR="00365B99" w:rsidRPr="00C23EA6">
        <w:rPr>
          <w:rFonts w:eastAsiaTheme="minorEastAsia"/>
          <w:lang w:val="ru-RU" w:eastAsia="bg-BG"/>
        </w:rPr>
        <w:t>риемственост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политиките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и </w:t>
      </w:r>
      <w:proofErr w:type="spellStart"/>
      <w:r w:rsidR="00365B99" w:rsidRPr="00C23EA6">
        <w:rPr>
          <w:rFonts w:eastAsiaTheme="minorEastAsia"/>
          <w:lang w:val="ru-RU" w:eastAsia="bg-BG"/>
        </w:rPr>
        <w:t>постиженията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, </w:t>
      </w:r>
      <w:proofErr w:type="spellStart"/>
      <w:r w:rsidR="00365B99" w:rsidRPr="00C23EA6">
        <w:rPr>
          <w:rFonts w:eastAsiaTheme="minorEastAsia"/>
          <w:lang w:val="ru-RU" w:eastAsia="bg-BG"/>
        </w:rPr>
        <w:t>прилагане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добри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педагогически практики;</w:t>
      </w:r>
    </w:p>
    <w:p w14:paraId="1C3E2CBF" w14:textId="77777777" w:rsidR="00365B99" w:rsidRPr="00C23EA6" w:rsidRDefault="0056671F" w:rsidP="0056671F">
      <w:pPr>
        <w:pStyle w:val="af"/>
        <w:widowControl w:val="0"/>
        <w:numPr>
          <w:ilvl w:val="0"/>
          <w:numId w:val="14"/>
        </w:numPr>
        <w:tabs>
          <w:tab w:val="left" w:pos="696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>
        <w:rPr>
          <w:rFonts w:eastAsiaTheme="minorEastAsia"/>
          <w:lang w:val="bg-BG" w:eastAsia="bg-BG"/>
        </w:rPr>
        <w:t xml:space="preserve"> </w:t>
      </w:r>
      <w:r w:rsidR="00CD7219">
        <w:rPr>
          <w:rFonts w:eastAsiaTheme="minorEastAsia"/>
          <w:lang w:val="bg-BG" w:eastAsia="bg-BG"/>
        </w:rPr>
        <w:t xml:space="preserve">  </w:t>
      </w:r>
      <w:r>
        <w:rPr>
          <w:rFonts w:eastAsiaTheme="minorEastAsia"/>
          <w:lang w:val="bg-BG" w:eastAsia="bg-BG"/>
        </w:rPr>
        <w:t xml:space="preserve">  </w:t>
      </w:r>
      <w:proofErr w:type="spellStart"/>
      <w:r w:rsidRPr="00C23EA6">
        <w:rPr>
          <w:rFonts w:eastAsiaTheme="minorEastAsia"/>
          <w:lang w:val="ru-RU" w:eastAsia="bg-BG"/>
        </w:rPr>
        <w:t>Н</w:t>
      </w:r>
      <w:r w:rsidR="00365B99" w:rsidRPr="00C23EA6">
        <w:rPr>
          <w:rFonts w:eastAsiaTheme="minorEastAsia"/>
          <w:lang w:val="ru-RU" w:eastAsia="bg-BG"/>
        </w:rPr>
        <w:t>епрекъснатост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, </w:t>
      </w:r>
      <w:proofErr w:type="spellStart"/>
      <w:r w:rsidR="00365B99" w:rsidRPr="00C23EA6">
        <w:rPr>
          <w:rFonts w:eastAsiaTheme="minorEastAsia"/>
          <w:lang w:val="ru-RU" w:eastAsia="bg-BG"/>
        </w:rPr>
        <w:t>прозрачност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и </w:t>
      </w:r>
      <w:proofErr w:type="spellStart"/>
      <w:r w:rsidR="00365B99" w:rsidRPr="00C23EA6">
        <w:rPr>
          <w:rFonts w:eastAsiaTheme="minorEastAsia"/>
          <w:lang w:val="ru-RU" w:eastAsia="bg-BG"/>
        </w:rPr>
        <w:t>демократичност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в </w:t>
      </w:r>
      <w:proofErr w:type="spellStart"/>
      <w:r w:rsidR="00365B99" w:rsidRPr="00C23EA6">
        <w:rPr>
          <w:rFonts w:eastAsiaTheme="minorEastAsia"/>
          <w:lang w:val="ru-RU" w:eastAsia="bg-BG"/>
        </w:rPr>
        <w:t>процеса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за </w:t>
      </w:r>
      <w:proofErr w:type="spellStart"/>
      <w:r w:rsidR="00365B99" w:rsidRPr="00C23EA6">
        <w:rPr>
          <w:rFonts w:eastAsiaTheme="minorEastAsia"/>
          <w:lang w:val="ru-RU" w:eastAsia="bg-BG"/>
        </w:rPr>
        <w:t>повишаване</w:t>
      </w:r>
      <w:proofErr w:type="spellEnd"/>
      <w:r w:rsidR="00E9230E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E9230E" w:rsidRPr="00C23EA6">
        <w:rPr>
          <w:rFonts w:eastAsiaTheme="minorEastAsia"/>
          <w:lang w:val="ru-RU" w:eastAsia="bg-BG"/>
        </w:rPr>
        <w:t>качеството</w:t>
      </w:r>
      <w:proofErr w:type="spellEnd"/>
      <w:r w:rsidR="00E9230E" w:rsidRPr="00C23EA6">
        <w:rPr>
          <w:rFonts w:eastAsiaTheme="minorEastAsia"/>
          <w:lang w:val="ru-RU" w:eastAsia="bg-BG"/>
        </w:rPr>
        <w:t xml:space="preserve"> в </w:t>
      </w:r>
      <w:r w:rsidR="00AA381F">
        <w:rPr>
          <w:rFonts w:eastAsiaTheme="minorEastAsia"/>
          <w:lang w:val="bg-BG" w:eastAsia="bg-BG"/>
        </w:rPr>
        <w:t>училището</w:t>
      </w:r>
      <w:r w:rsidR="00E9230E" w:rsidRPr="00C23EA6">
        <w:rPr>
          <w:rFonts w:eastAsiaTheme="minorEastAsia"/>
          <w:lang w:val="ru-RU" w:eastAsia="bg-BG"/>
        </w:rPr>
        <w:t>;</w:t>
      </w:r>
    </w:p>
    <w:p w14:paraId="18476F62" w14:textId="77777777" w:rsidR="00365B99" w:rsidRPr="00C23EA6" w:rsidRDefault="0056671F" w:rsidP="0056671F">
      <w:pPr>
        <w:pStyle w:val="af"/>
        <w:widowControl w:val="0"/>
        <w:numPr>
          <w:ilvl w:val="0"/>
          <w:numId w:val="14"/>
        </w:numPr>
        <w:tabs>
          <w:tab w:val="left" w:pos="696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>
        <w:rPr>
          <w:rFonts w:eastAsiaTheme="minorEastAsia"/>
          <w:lang w:val="bg-BG" w:eastAsia="bg-BG"/>
        </w:rPr>
        <w:t xml:space="preserve">    </w:t>
      </w:r>
      <w:r w:rsidR="00CD7219">
        <w:rPr>
          <w:rFonts w:eastAsiaTheme="minorEastAsia"/>
          <w:lang w:val="bg-BG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О</w:t>
      </w:r>
      <w:r w:rsidR="00365B99" w:rsidRPr="00C23EA6">
        <w:rPr>
          <w:rFonts w:eastAsiaTheme="minorEastAsia"/>
          <w:lang w:val="ru-RU" w:eastAsia="bg-BG"/>
        </w:rPr>
        <w:t>риентираност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образованието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и </w:t>
      </w:r>
      <w:proofErr w:type="spellStart"/>
      <w:r w:rsidR="00365B99" w:rsidRPr="00C23EA6">
        <w:rPr>
          <w:rFonts w:eastAsiaTheme="minorEastAsia"/>
          <w:lang w:val="ru-RU" w:eastAsia="bg-BG"/>
        </w:rPr>
        <w:t>обучението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към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изискванията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и </w:t>
      </w:r>
      <w:proofErr w:type="spellStart"/>
      <w:r w:rsidR="00365B99" w:rsidRPr="00C23EA6">
        <w:rPr>
          <w:rFonts w:eastAsiaTheme="minorEastAsia"/>
          <w:lang w:val="ru-RU" w:eastAsia="bg-BG"/>
        </w:rPr>
        <w:t>п</w:t>
      </w:r>
      <w:r w:rsidR="00E9230E" w:rsidRPr="00C23EA6">
        <w:rPr>
          <w:rFonts w:eastAsiaTheme="minorEastAsia"/>
          <w:lang w:val="ru-RU" w:eastAsia="bg-BG"/>
        </w:rPr>
        <w:t>отребностите</w:t>
      </w:r>
      <w:proofErr w:type="spellEnd"/>
      <w:r w:rsidR="00E9230E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E9230E" w:rsidRPr="00C23EA6">
        <w:rPr>
          <w:rFonts w:eastAsiaTheme="minorEastAsia"/>
          <w:lang w:val="ru-RU" w:eastAsia="bg-BG"/>
        </w:rPr>
        <w:t>пазара</w:t>
      </w:r>
      <w:proofErr w:type="spellEnd"/>
      <w:r w:rsidR="00E9230E" w:rsidRPr="00C23EA6">
        <w:rPr>
          <w:rFonts w:eastAsiaTheme="minorEastAsia"/>
          <w:lang w:val="ru-RU" w:eastAsia="bg-BG"/>
        </w:rPr>
        <w:t xml:space="preserve"> </w:t>
      </w:r>
      <w:proofErr w:type="gramStart"/>
      <w:r w:rsidR="00E9230E" w:rsidRPr="00C23EA6">
        <w:rPr>
          <w:rFonts w:eastAsiaTheme="minorEastAsia"/>
          <w:lang w:val="ru-RU" w:eastAsia="bg-BG"/>
        </w:rPr>
        <w:t>на труда</w:t>
      </w:r>
      <w:proofErr w:type="gramEnd"/>
      <w:r w:rsidR="00E9230E" w:rsidRPr="00C23EA6">
        <w:rPr>
          <w:rFonts w:eastAsiaTheme="minorEastAsia"/>
          <w:lang w:val="ru-RU" w:eastAsia="bg-BG"/>
        </w:rPr>
        <w:t>;</w:t>
      </w:r>
    </w:p>
    <w:p w14:paraId="0788CDD5" w14:textId="77777777" w:rsidR="00365B99" w:rsidRPr="00C23EA6" w:rsidRDefault="0056671F" w:rsidP="0056671F">
      <w:pPr>
        <w:pStyle w:val="af"/>
        <w:widowControl w:val="0"/>
        <w:numPr>
          <w:ilvl w:val="0"/>
          <w:numId w:val="14"/>
        </w:numPr>
        <w:tabs>
          <w:tab w:val="left" w:pos="696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>
        <w:rPr>
          <w:rFonts w:eastAsiaTheme="minorEastAsia"/>
          <w:lang w:val="bg-BG" w:eastAsia="bg-BG"/>
        </w:rPr>
        <w:t xml:space="preserve">    </w:t>
      </w:r>
      <w:r w:rsidR="00CD7219">
        <w:rPr>
          <w:rFonts w:eastAsiaTheme="minorEastAsia"/>
          <w:lang w:val="bg-BG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Ц</w:t>
      </w:r>
      <w:r w:rsidR="00365B99" w:rsidRPr="00C23EA6">
        <w:rPr>
          <w:rFonts w:eastAsiaTheme="minorEastAsia"/>
          <w:lang w:val="ru-RU" w:eastAsia="bg-BG"/>
        </w:rPr>
        <w:t>еленасоченост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към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постигане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високи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резултати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в </w:t>
      </w:r>
      <w:proofErr w:type="spellStart"/>
      <w:r w:rsidR="00365B99" w:rsidRPr="00C23EA6">
        <w:rPr>
          <w:rFonts w:eastAsiaTheme="minorEastAsia"/>
          <w:lang w:val="ru-RU" w:eastAsia="bg-BG"/>
        </w:rPr>
        <w:t>процеса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обучение и образование;</w:t>
      </w:r>
    </w:p>
    <w:p w14:paraId="264D25F1" w14:textId="77777777" w:rsidR="0056671F" w:rsidRPr="00C23EA6" w:rsidRDefault="0056671F" w:rsidP="0056671F">
      <w:pPr>
        <w:pStyle w:val="af"/>
        <w:widowControl w:val="0"/>
        <w:numPr>
          <w:ilvl w:val="0"/>
          <w:numId w:val="14"/>
        </w:numPr>
        <w:tabs>
          <w:tab w:val="left" w:pos="696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>
        <w:rPr>
          <w:rFonts w:eastAsiaTheme="minorEastAsia"/>
          <w:lang w:val="bg-BG" w:eastAsia="bg-BG"/>
        </w:rPr>
        <w:t xml:space="preserve">    </w:t>
      </w:r>
      <w:r w:rsidRPr="00C23EA6">
        <w:rPr>
          <w:rFonts w:eastAsiaTheme="minorEastAsia"/>
          <w:lang w:val="ru-RU" w:eastAsia="bg-BG"/>
        </w:rPr>
        <w:t>Л</w:t>
      </w:r>
      <w:r w:rsidR="00365B99" w:rsidRPr="00C23EA6">
        <w:rPr>
          <w:rFonts w:eastAsiaTheme="minorEastAsia"/>
          <w:lang w:val="ru-RU" w:eastAsia="bg-BG"/>
        </w:rPr>
        <w:t xml:space="preserve">идерство и </w:t>
      </w:r>
      <w:proofErr w:type="spellStart"/>
      <w:r w:rsidR="00365B99" w:rsidRPr="00C23EA6">
        <w:rPr>
          <w:rFonts w:eastAsiaTheme="minorEastAsia"/>
          <w:lang w:val="ru-RU" w:eastAsia="bg-BG"/>
        </w:rPr>
        <w:t>разпределяне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="00365B99" w:rsidRPr="00C23EA6">
        <w:rPr>
          <w:rFonts w:eastAsiaTheme="minorEastAsia"/>
          <w:lang w:val="ru-RU" w:eastAsia="bg-BG"/>
        </w:rPr>
        <w:t>отговорности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за </w:t>
      </w:r>
      <w:proofErr w:type="spellStart"/>
      <w:r w:rsidR="00365B99" w:rsidRPr="00C23EA6">
        <w:rPr>
          <w:rFonts w:eastAsiaTheme="minorEastAsia"/>
          <w:lang w:val="ru-RU" w:eastAsia="bg-BG"/>
        </w:rPr>
        <w:t>постигане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на целите на</w:t>
      </w:r>
      <w:r w:rsidR="00AA381F">
        <w:rPr>
          <w:rFonts w:eastAsiaTheme="minorEastAsia"/>
          <w:lang w:val="bg-BG" w:eastAsia="bg-BG"/>
        </w:rPr>
        <w:t xml:space="preserve"> училището</w:t>
      </w:r>
      <w:r w:rsidR="00365B99" w:rsidRPr="00C23EA6">
        <w:rPr>
          <w:rFonts w:eastAsiaTheme="minorEastAsia"/>
          <w:lang w:val="ru-RU" w:eastAsia="bg-BG"/>
        </w:rPr>
        <w:t>.</w:t>
      </w:r>
    </w:p>
    <w:p w14:paraId="78B565EA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Управлението на качеството е непрекъснат процес на взаимодействие между факторите и условията, от които зависи качеството на образованието и обучението и резул</w:t>
      </w:r>
      <w:r w:rsidR="003A398C">
        <w:rPr>
          <w:rFonts w:ascii="Times New Roman" w:eastAsiaTheme="minorEastAsia" w:hAnsi="Times New Roman"/>
          <w:sz w:val="24"/>
          <w:szCs w:val="24"/>
          <w:lang w:eastAsia="bg-BG"/>
        </w:rPr>
        <w:t>татите от него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6213BA44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Измерването на постигнатото качество е съвкупност от действия за определяне на резултатите на институцията по критерии за конкретен период на измерване и съпоставянето им с определените равнища на качеството по всеки критерий.</w:t>
      </w:r>
    </w:p>
    <w:p w14:paraId="29DDB113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75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Измерването на постигнатото качество в</w:t>
      </w:r>
      <w:r w:rsidR="00546E40">
        <w:rPr>
          <w:rFonts w:ascii="Times New Roman" w:eastAsiaTheme="minorEastAsia" w:hAnsi="Times New Roman"/>
          <w:sz w:val="24"/>
          <w:szCs w:val="24"/>
          <w:lang w:eastAsia="bg-BG"/>
        </w:rPr>
        <w:t xml:space="preserve"> 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546E40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се осъществява </w:t>
      </w:r>
      <w:r w:rsidR="00546E40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ежегодно чрез самооценяване.</w:t>
      </w:r>
    </w:p>
    <w:p w14:paraId="38DEEEBC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75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5B796B0D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left="518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ВЪТРЕШНА СИСТЕМА ЗА ОСИГУРЯВАНЕ НА КАЧЕСТВОТО НА ОБРАЗОВАНИЕТО И ОБУЧЕНИЕТО</w:t>
      </w:r>
    </w:p>
    <w:p w14:paraId="5C0CB9DF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6F438C48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Cs/>
          <w:sz w:val="24"/>
          <w:szCs w:val="24"/>
          <w:lang w:eastAsia="bg-BG"/>
        </w:rPr>
        <w:t xml:space="preserve">Вътрешната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система за осигуряване на кач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еството е съвкупност от взаимно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свързани действия и мерки за постигане, поддържане и развиване на качеството на провежданото образование и/или обучение в институцията и резултатите от него в съответствие с държавните образователни стандарти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 действащото законодателство.</w:t>
      </w:r>
    </w:p>
    <w:p w14:paraId="0D69920E" w14:textId="77777777" w:rsidR="00365B99" w:rsidRPr="00365B99" w:rsidRDefault="00CD7219" w:rsidP="00365B99">
      <w:pPr>
        <w:tabs>
          <w:tab w:val="left" w:pos="6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ab/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Броят на членовете, съставът и срокът за изпълнение на работата на комисията или комисиите се определя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т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от директора</w:t>
      </w:r>
      <w:r w:rsidR="0056671F">
        <w:rPr>
          <w:rFonts w:ascii="Times New Roman" w:eastAsiaTheme="minorEastAsia" w:hAnsi="Times New Roman"/>
          <w:sz w:val="24"/>
          <w:szCs w:val="24"/>
          <w:lang w:eastAsia="bg-BG"/>
        </w:rPr>
        <w:t>.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В състава на комисията или комисиите може да се включват и външни специалисти.</w:t>
      </w:r>
    </w:p>
    <w:p w14:paraId="2614EC25" w14:textId="77777777" w:rsidR="00365B99" w:rsidRPr="00365B99" w:rsidRDefault="00365B99" w:rsidP="00365B99">
      <w:pPr>
        <w:tabs>
          <w:tab w:val="left" w:pos="672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ab/>
        <w:t>Комисията или комисиите се определят в срок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,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преди началото на всяка учебна година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за училищата.</w:t>
      </w:r>
    </w:p>
    <w:p w14:paraId="0BB3FEBE" w14:textId="77777777" w:rsidR="00365B99" w:rsidRPr="00CD7219" w:rsidRDefault="0056671F" w:rsidP="00CD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CD7219">
        <w:rPr>
          <w:rFonts w:ascii="Times New Roman" w:eastAsiaTheme="minorEastAsia" w:hAnsi="Times New Roman"/>
          <w:b/>
          <w:sz w:val="24"/>
          <w:szCs w:val="24"/>
          <w:lang w:eastAsia="bg-BG"/>
        </w:rPr>
        <w:t>Директорът</w:t>
      </w:r>
      <w:r w:rsidR="00365B99" w:rsidRPr="00CD7219">
        <w:rPr>
          <w:rFonts w:ascii="Times New Roman" w:eastAsiaTheme="minorEastAsia" w:hAnsi="Times New Roman"/>
          <w:b/>
          <w:sz w:val="24"/>
          <w:szCs w:val="24"/>
          <w:lang w:eastAsia="bg-BG"/>
        </w:rPr>
        <w:t>:</w:t>
      </w:r>
    </w:p>
    <w:p w14:paraId="13407473" w14:textId="77777777" w:rsidR="00365B99" w:rsidRPr="00365B99" w:rsidRDefault="00365B99" w:rsidP="00365B99">
      <w:pPr>
        <w:widowControl w:val="0"/>
        <w:numPr>
          <w:ilvl w:val="0"/>
          <w:numId w:val="18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Организира, </w:t>
      </w:r>
      <w:r w:rsidR="009966BF">
        <w:rPr>
          <w:rFonts w:ascii="Times New Roman" w:eastAsiaTheme="minorEastAsia" w:hAnsi="Times New Roman"/>
          <w:sz w:val="24"/>
          <w:szCs w:val="24"/>
          <w:lang w:eastAsia="bg-BG"/>
        </w:rPr>
        <w:t>ко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нтролира и о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тговаря за цялостната дейност по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функционирането на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br/>
        <w:t>вът</w:t>
      </w:r>
      <w:r w:rsidR="009966BF">
        <w:rPr>
          <w:rFonts w:ascii="Times New Roman" w:eastAsiaTheme="minorEastAsia" w:hAnsi="Times New Roman"/>
          <w:sz w:val="24"/>
          <w:szCs w:val="24"/>
          <w:lang w:eastAsia="bg-BG"/>
        </w:rPr>
        <w:t xml:space="preserve">решната система за управление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качеството</w:t>
      </w:r>
      <w:r w:rsidR="0056671F">
        <w:rPr>
          <w:rFonts w:ascii="Times New Roman" w:eastAsiaTheme="minorEastAsia" w:hAnsi="Times New Roman"/>
          <w:sz w:val="24"/>
          <w:szCs w:val="24"/>
          <w:lang w:eastAsia="bg-BG"/>
        </w:rPr>
        <w:t xml:space="preserve">  на  образованието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2AC026D0" w14:textId="77777777" w:rsidR="00365B99" w:rsidRPr="00365B99" w:rsidRDefault="00365B99" w:rsidP="00365B99">
      <w:pPr>
        <w:widowControl w:val="0"/>
        <w:numPr>
          <w:ilvl w:val="0"/>
          <w:numId w:val="18"/>
        </w:num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Разработва политиката и целите по осигуряване на качеството;</w:t>
      </w:r>
    </w:p>
    <w:p w14:paraId="289DB488" w14:textId="77777777" w:rsidR="00365B99" w:rsidRPr="00365B99" w:rsidRDefault="00E9230E" w:rsidP="00365B99">
      <w:pPr>
        <w:widowControl w:val="0"/>
        <w:numPr>
          <w:ilvl w:val="0"/>
          <w:numId w:val="18"/>
        </w:num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пределя </w:t>
      </w:r>
      <w:r w:rsidR="00966B27">
        <w:rPr>
          <w:rFonts w:ascii="Times New Roman" w:eastAsiaTheme="minorEastAsia" w:hAnsi="Times New Roman"/>
          <w:sz w:val="24"/>
          <w:szCs w:val="24"/>
          <w:lang w:val="en-US"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отговорника по качеството;</w:t>
      </w:r>
    </w:p>
    <w:p w14:paraId="45239D5F" w14:textId="77777777" w:rsidR="00365B99" w:rsidRPr="00365B99" w:rsidRDefault="00365B99" w:rsidP="00365B99">
      <w:pPr>
        <w:widowControl w:val="0"/>
        <w:numPr>
          <w:ilvl w:val="0"/>
          <w:numId w:val="18"/>
        </w:num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Определя състава на комисията или комисиите;</w:t>
      </w:r>
    </w:p>
    <w:p w14:paraId="025928CC" w14:textId="77777777" w:rsidR="00365B99" w:rsidRPr="00C23EA6" w:rsidRDefault="00365B99" w:rsidP="0056671F">
      <w:pPr>
        <w:pStyle w:val="af"/>
        <w:numPr>
          <w:ilvl w:val="0"/>
          <w:numId w:val="19"/>
        </w:numPr>
        <w:tabs>
          <w:tab w:val="left" w:pos="643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proofErr w:type="spellStart"/>
      <w:r w:rsidRPr="00C23EA6">
        <w:rPr>
          <w:rFonts w:eastAsiaTheme="minorEastAsia"/>
          <w:lang w:val="ru-RU" w:eastAsia="bg-BG"/>
        </w:rPr>
        <w:t>Утвърждава</w:t>
      </w:r>
      <w:proofErr w:type="spellEnd"/>
      <w:r w:rsidRPr="00C23EA6">
        <w:rPr>
          <w:rFonts w:eastAsiaTheme="minorEastAsia"/>
          <w:lang w:val="ru-RU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годишен</w:t>
      </w:r>
      <w:proofErr w:type="spellEnd"/>
      <w:r w:rsidRPr="00C23EA6">
        <w:rPr>
          <w:rFonts w:eastAsiaTheme="minorEastAsia"/>
          <w:lang w:val="ru-RU" w:eastAsia="bg-BG"/>
        </w:rPr>
        <w:t xml:space="preserve"> план-график за </w:t>
      </w:r>
      <w:proofErr w:type="spellStart"/>
      <w:r w:rsidRPr="00C23EA6">
        <w:rPr>
          <w:rFonts w:eastAsiaTheme="minorEastAsia"/>
          <w:lang w:val="ru-RU" w:eastAsia="bg-BG"/>
        </w:rPr>
        <w:t>провеждане</w:t>
      </w:r>
      <w:proofErr w:type="spellEnd"/>
      <w:r w:rsidRPr="00C23EA6">
        <w:rPr>
          <w:rFonts w:eastAsiaTheme="minorEastAsia"/>
          <w:lang w:val="ru-RU" w:eastAsia="bg-BG"/>
        </w:rPr>
        <w:t xml:space="preserve"> на </w:t>
      </w:r>
      <w:proofErr w:type="spellStart"/>
      <w:r w:rsidRPr="00C23EA6">
        <w:rPr>
          <w:rFonts w:eastAsiaTheme="minorEastAsia"/>
          <w:lang w:val="ru-RU" w:eastAsia="bg-BG"/>
        </w:rPr>
        <w:t>дейностите</w:t>
      </w:r>
      <w:proofErr w:type="spellEnd"/>
      <w:r w:rsidRPr="00C23EA6">
        <w:rPr>
          <w:rFonts w:eastAsiaTheme="minorEastAsia"/>
          <w:lang w:val="ru-RU" w:eastAsia="bg-BG"/>
        </w:rPr>
        <w:t xml:space="preserve"> по </w:t>
      </w:r>
      <w:proofErr w:type="spellStart"/>
      <w:r w:rsidRPr="00C23EA6">
        <w:rPr>
          <w:rFonts w:eastAsiaTheme="minorEastAsia"/>
          <w:lang w:val="ru-RU" w:eastAsia="bg-BG"/>
        </w:rPr>
        <w:t>самооценяването</w:t>
      </w:r>
      <w:proofErr w:type="spellEnd"/>
      <w:r w:rsidRPr="00C23EA6">
        <w:rPr>
          <w:rFonts w:eastAsiaTheme="minorEastAsia"/>
          <w:lang w:val="ru-RU" w:eastAsia="bg-BG"/>
        </w:rPr>
        <w:t xml:space="preserve"> след </w:t>
      </w:r>
      <w:proofErr w:type="spellStart"/>
      <w:r w:rsidRPr="00C23EA6">
        <w:rPr>
          <w:rFonts w:eastAsiaTheme="minorEastAsia"/>
          <w:lang w:val="ru-RU" w:eastAsia="bg-BG"/>
        </w:rPr>
        <w:t>приемането</w:t>
      </w:r>
      <w:proofErr w:type="spellEnd"/>
      <w:r w:rsidRPr="00C23EA6">
        <w:rPr>
          <w:rFonts w:eastAsiaTheme="minorEastAsia"/>
          <w:lang w:val="ru-RU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му</w:t>
      </w:r>
      <w:proofErr w:type="spellEnd"/>
      <w:r w:rsidRPr="00C23EA6">
        <w:rPr>
          <w:rFonts w:eastAsiaTheme="minorEastAsia"/>
          <w:lang w:val="ru-RU" w:eastAsia="bg-BG"/>
        </w:rPr>
        <w:t xml:space="preserve"> от </w:t>
      </w:r>
      <w:proofErr w:type="spellStart"/>
      <w:r w:rsidRPr="00C23EA6">
        <w:rPr>
          <w:rFonts w:eastAsiaTheme="minorEastAsia"/>
          <w:lang w:val="ru-RU" w:eastAsia="bg-BG"/>
        </w:rPr>
        <w:t>съответния</w:t>
      </w:r>
      <w:proofErr w:type="spellEnd"/>
      <w:r w:rsidRPr="00C23EA6">
        <w:rPr>
          <w:rFonts w:eastAsiaTheme="minorEastAsia"/>
          <w:lang w:val="ru-RU" w:eastAsia="bg-BG"/>
        </w:rPr>
        <w:t xml:space="preserve"> орган и </w:t>
      </w:r>
      <w:proofErr w:type="spellStart"/>
      <w:r w:rsidRPr="00C23EA6">
        <w:rPr>
          <w:rFonts w:eastAsiaTheme="minorEastAsia"/>
          <w:lang w:val="ru-RU" w:eastAsia="bg-BG"/>
        </w:rPr>
        <w:t>коригиращите</w:t>
      </w:r>
      <w:proofErr w:type="spellEnd"/>
      <w:r w:rsidRPr="00C23EA6">
        <w:rPr>
          <w:rFonts w:eastAsiaTheme="minorEastAsia"/>
          <w:lang w:val="ru-RU" w:eastAsia="bg-BG"/>
        </w:rPr>
        <w:t xml:space="preserve"> мерки в хода на </w:t>
      </w:r>
      <w:proofErr w:type="spellStart"/>
      <w:r w:rsidRPr="00C23EA6">
        <w:rPr>
          <w:rFonts w:eastAsiaTheme="minorEastAsia"/>
          <w:lang w:val="ru-RU" w:eastAsia="bg-BG"/>
        </w:rPr>
        <w:t>изпълнението</w:t>
      </w:r>
      <w:proofErr w:type="spellEnd"/>
      <w:r w:rsidRPr="00C23EA6">
        <w:rPr>
          <w:rFonts w:eastAsiaTheme="minorEastAsia"/>
          <w:lang w:val="ru-RU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му</w:t>
      </w:r>
      <w:proofErr w:type="spellEnd"/>
      <w:r w:rsidRPr="00C23EA6">
        <w:rPr>
          <w:rFonts w:eastAsiaTheme="minorEastAsia"/>
          <w:lang w:val="ru-RU" w:eastAsia="bg-BG"/>
        </w:rPr>
        <w:t>;</w:t>
      </w:r>
    </w:p>
    <w:p w14:paraId="317EC113" w14:textId="77777777" w:rsidR="00365B99" w:rsidRPr="00365B99" w:rsidRDefault="00365B99" w:rsidP="00365B99">
      <w:pPr>
        <w:widowControl w:val="0"/>
        <w:numPr>
          <w:ilvl w:val="0"/>
          <w:numId w:val="19"/>
        </w:numPr>
        <w:tabs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Утвърждава процедурите по критериите и инструментариума към тях за провеждане на дейностите по самооценяването;</w:t>
      </w:r>
    </w:p>
    <w:p w14:paraId="66C1BAC3" w14:textId="77777777" w:rsidR="00365B99" w:rsidRPr="00365B99" w:rsidRDefault="00365B99" w:rsidP="00365B99">
      <w:pPr>
        <w:widowControl w:val="0"/>
        <w:numPr>
          <w:ilvl w:val="0"/>
          <w:numId w:val="19"/>
        </w:numPr>
        <w:tabs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Утвърждава коригиращи мерки и дейности за следващия период на измерване на качеството въз основа на годишния доклад за резултатите от проведеното самооценяване;</w:t>
      </w:r>
    </w:p>
    <w:p w14:paraId="3126B8E9" w14:textId="77777777" w:rsidR="00365B99" w:rsidRPr="00365B99" w:rsidRDefault="00365B99" w:rsidP="00365B99">
      <w:pPr>
        <w:widowControl w:val="0"/>
        <w:numPr>
          <w:ilvl w:val="0"/>
          <w:numId w:val="19"/>
        </w:numPr>
        <w:tabs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Провежда мониторинг на дейностите по осигуряв</w:t>
      </w:r>
      <w:r w:rsidR="0056671F">
        <w:rPr>
          <w:rFonts w:ascii="Times New Roman" w:eastAsiaTheme="minorEastAsia" w:hAnsi="Times New Roman"/>
          <w:sz w:val="24"/>
          <w:szCs w:val="24"/>
          <w:lang w:eastAsia="bg-BG"/>
        </w:rPr>
        <w:t>ане на качеството в  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359095F7" w14:textId="77777777" w:rsidR="00AD5547" w:rsidRPr="00AD5547" w:rsidRDefault="00365B99" w:rsidP="00AD5547">
      <w:pPr>
        <w:widowControl w:val="0"/>
        <w:numPr>
          <w:ilvl w:val="0"/>
          <w:numId w:val="19"/>
        </w:numPr>
        <w:tabs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Представя </w:t>
      </w:r>
      <w:r w:rsidR="00966B27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годишния </w:t>
      </w:r>
      <w:r w:rsidR="00966B27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доклад за резултатите от проведеното самооценяване на регионалн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 xml:space="preserve">ото управление по образованието –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за училището;</w:t>
      </w:r>
    </w:p>
    <w:p w14:paraId="06D5FDF9" w14:textId="77777777" w:rsidR="00365B99" w:rsidRDefault="00E9230E" w:rsidP="00365B99">
      <w:pPr>
        <w:widowControl w:val="0"/>
        <w:numPr>
          <w:ilvl w:val="0"/>
          <w:numId w:val="19"/>
        </w:numPr>
        <w:tabs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Организира обучение на персонала за осигуряване на качеството в институцията.</w:t>
      </w:r>
    </w:p>
    <w:p w14:paraId="5A7CF9BF" w14:textId="77777777" w:rsidR="00365B99" w:rsidRPr="00CD7219" w:rsidRDefault="00365B99" w:rsidP="00C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CD7219">
        <w:rPr>
          <w:rFonts w:ascii="Times New Roman" w:eastAsiaTheme="minorEastAsia" w:hAnsi="Times New Roman"/>
          <w:b/>
          <w:sz w:val="24"/>
          <w:szCs w:val="24"/>
          <w:lang w:eastAsia="bg-BG"/>
        </w:rPr>
        <w:t>Педагогическият съвет приема:</w:t>
      </w:r>
    </w:p>
    <w:p w14:paraId="0785E863" w14:textId="77777777" w:rsidR="00365B99" w:rsidRPr="00365B99" w:rsidRDefault="00AD5547" w:rsidP="00365B99">
      <w:pPr>
        <w:widowControl w:val="0"/>
        <w:numPr>
          <w:ilvl w:val="0"/>
          <w:numId w:val="20"/>
        </w:numPr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М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ерките за повишаване</w:t>
      </w:r>
      <w:r w:rsidR="00365B99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на качеството на образованието;</w:t>
      </w:r>
    </w:p>
    <w:p w14:paraId="3730C2D5" w14:textId="77777777" w:rsidR="00365B99" w:rsidRPr="00365B99" w:rsidRDefault="00AD5547" w:rsidP="00365B99">
      <w:pPr>
        <w:widowControl w:val="0"/>
        <w:numPr>
          <w:ilvl w:val="0"/>
          <w:numId w:val="20"/>
        </w:numPr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П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равилата за прилагане на вътрешната система за осигуряване на качеството и актуализацията им като част от правилника за дейността на 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64AF26F0" w14:textId="77777777" w:rsidR="00365B99" w:rsidRPr="00365B99" w:rsidRDefault="00AD5547" w:rsidP="00365B99">
      <w:pPr>
        <w:widowControl w:val="0"/>
        <w:numPr>
          <w:ilvl w:val="0"/>
          <w:numId w:val="20"/>
        </w:numPr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Г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одишния план-график за </w:t>
      </w:r>
      <w:r w:rsidR="00966B27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провеждане на дейностите по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оценяване</w:t>
      </w:r>
      <w:r w:rsidR="00966B27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 </w:t>
      </w:r>
      <w:r w:rsidR="00966B27">
        <w:rPr>
          <w:rFonts w:ascii="Times New Roman" w:eastAsiaTheme="minorEastAsia" w:hAnsi="Times New Roman"/>
          <w:sz w:val="24"/>
          <w:szCs w:val="24"/>
          <w:lang w:eastAsia="bg-BG"/>
        </w:rPr>
        <w:t>и самооценяване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2E75C2EB" w14:textId="77777777" w:rsidR="00365B99" w:rsidRDefault="00AD5547" w:rsidP="00365B99">
      <w:pPr>
        <w:widowControl w:val="0"/>
        <w:numPr>
          <w:ilvl w:val="0"/>
          <w:numId w:val="20"/>
        </w:numPr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Г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одишния доклад за резултатите от проведеното</w:t>
      </w:r>
      <w:r w:rsidR="00966B27">
        <w:rPr>
          <w:rFonts w:ascii="Times New Roman" w:eastAsiaTheme="minorEastAsia" w:hAnsi="Times New Roman"/>
          <w:sz w:val="24"/>
          <w:szCs w:val="24"/>
          <w:lang w:eastAsia="bg-BG"/>
        </w:rPr>
        <w:t xml:space="preserve"> оценяване и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самооценяване.</w:t>
      </w:r>
    </w:p>
    <w:p w14:paraId="76C38344" w14:textId="77777777" w:rsidR="00365B99" w:rsidRPr="00365B99" w:rsidRDefault="00365B99" w:rsidP="00CD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Директорът на училището отговаря за функционирането на вътрешната система за осигуряване на качеството, като със заповеди:</w:t>
      </w:r>
    </w:p>
    <w:p w14:paraId="458FB5FF" w14:textId="77777777" w:rsidR="00365B99" w:rsidRPr="00365B99" w:rsidRDefault="00AD5547" w:rsidP="00365B99">
      <w:pPr>
        <w:widowControl w:val="0"/>
        <w:numPr>
          <w:ilvl w:val="0"/>
          <w:numId w:val="21"/>
        </w:numPr>
        <w:tabs>
          <w:tab w:val="left" w:pos="6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рганизира изпълнението на следните дейности:</w:t>
      </w:r>
    </w:p>
    <w:p w14:paraId="3545DFDD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анализ на резултатите от изпълнението на целите на </w:t>
      </w:r>
      <w:r w:rsidR="00966B2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;</w:t>
      </w:r>
    </w:p>
    <w:p w14:paraId="54A9EE29" w14:textId="77777777" w:rsidR="00365B99" w:rsidRPr="00C23EA6" w:rsidRDefault="00CB58B3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анализ на </w:t>
      </w:r>
      <w:r w:rsidR="00365B99"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силните и слабите страни, на възможностите и рисковете за развитието на</w:t>
      </w:r>
      <w:r w:rsidR="00546E40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</w:t>
      </w:r>
      <w:r w:rsidR="00966B2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училището</w:t>
      </w:r>
      <w:r w:rsidR="00365B99"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;</w:t>
      </w:r>
    </w:p>
    <w:p w14:paraId="162282AC" w14:textId="77777777" w:rsidR="00365B99" w:rsidRPr="00C23EA6" w:rsidRDefault="00CB58B3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посочване на </w:t>
      </w:r>
      <w:r w:rsidR="00E9230E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индивидуалния</w:t>
      </w:r>
      <w:r w:rsidR="00365B99"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напредък на всеки ученик по отношение на неговите образователни резултати;</w:t>
      </w:r>
    </w:p>
    <w:p w14:paraId="44FBC9EA" w14:textId="77777777" w:rsidR="00365B99" w:rsidRPr="00C23EA6" w:rsidRDefault="00CB58B3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посочване на </w:t>
      </w:r>
      <w:r w:rsidR="00365B99"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специфичните за институцията ключови фактори, които влияят на качеството на предоставяното образование;</w:t>
      </w:r>
    </w:p>
    <w:p w14:paraId="0A7DF026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планиране на ежегодните дейности за постигане на целите от стратегията за развитие на </w:t>
      </w:r>
      <w:r w:rsidR="00966B2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;</w:t>
      </w:r>
    </w:p>
    <w:p w14:paraId="1C72A8FD" w14:textId="77777777" w:rsidR="00365B99" w:rsidRPr="00C23EA6" w:rsidRDefault="00E9230E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изпълнение</w:t>
      </w:r>
      <w:r w:rsidR="00365B99"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на планираните дейности от плана за действие към стратегията за развитие</w:t>
      </w:r>
      <w:r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на </w:t>
      </w:r>
      <w:r w:rsidR="00966B2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училището  </w:t>
      </w:r>
      <w:r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и реализиране на заложените в нея цели;</w:t>
      </w:r>
    </w:p>
    <w:p w14:paraId="75C9BAD0" w14:textId="77777777" w:rsidR="00365B99" w:rsidRPr="00365B99" w:rsidRDefault="00AD5547" w:rsidP="00365B99">
      <w:pPr>
        <w:widowControl w:val="0"/>
        <w:numPr>
          <w:ilvl w:val="0"/>
          <w:numId w:val="21"/>
        </w:numPr>
        <w:tabs>
          <w:tab w:val="left" w:pos="6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>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пределя комисията, която извъ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ршва самооценяването – нейния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състав, задачите и сроковете за изпълнение;</w:t>
      </w:r>
    </w:p>
    <w:p w14:paraId="5710B3A6" w14:textId="77777777" w:rsidR="00365B99" w:rsidRPr="00365B99" w:rsidRDefault="00AD5547" w:rsidP="00365B99">
      <w:pPr>
        <w:widowControl w:val="0"/>
        <w:numPr>
          <w:ilvl w:val="0"/>
          <w:numId w:val="21"/>
        </w:numPr>
        <w:tabs>
          <w:tab w:val="left" w:pos="6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пределя начина на у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частие на лицата, включени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в процеса на самооценяване: ученици, учители, директор и родители;</w:t>
      </w:r>
    </w:p>
    <w:p w14:paraId="36C8CB56" w14:textId="77777777" w:rsidR="00365B99" w:rsidRPr="00365B99" w:rsidRDefault="00AD5547" w:rsidP="00365B99">
      <w:pPr>
        <w:widowControl w:val="0"/>
        <w:numPr>
          <w:ilvl w:val="0"/>
          <w:numId w:val="21"/>
        </w:numPr>
        <w:tabs>
          <w:tab w:val="left" w:pos="6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У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твърждава определените на подготвителния етап дейности, процедури, критерии, показатели и инструментите за самооценяване;</w:t>
      </w:r>
    </w:p>
    <w:p w14:paraId="502D6886" w14:textId="77777777" w:rsidR="00365B99" w:rsidRPr="00C23EA6" w:rsidRDefault="00AD5547" w:rsidP="00AD5547">
      <w:pPr>
        <w:pStyle w:val="af"/>
        <w:widowControl w:val="0"/>
        <w:numPr>
          <w:ilvl w:val="0"/>
          <w:numId w:val="21"/>
        </w:numPr>
        <w:tabs>
          <w:tab w:val="left" w:pos="629"/>
        </w:tabs>
        <w:autoSpaceDE w:val="0"/>
        <w:autoSpaceDN w:val="0"/>
        <w:adjustRightInd w:val="0"/>
        <w:spacing w:after="0"/>
        <w:jc w:val="both"/>
        <w:rPr>
          <w:rFonts w:eastAsiaTheme="minorEastAsia"/>
          <w:lang w:val="ru-RU" w:eastAsia="bg-BG"/>
        </w:rPr>
      </w:pPr>
      <w:r w:rsidRPr="00C23EA6">
        <w:rPr>
          <w:rFonts w:eastAsiaTheme="minorEastAsia"/>
          <w:lang w:val="ru-RU" w:eastAsia="bg-BG"/>
        </w:rPr>
        <w:t xml:space="preserve"> </w:t>
      </w:r>
      <w:proofErr w:type="spellStart"/>
      <w:r w:rsidRPr="00C23EA6">
        <w:rPr>
          <w:rFonts w:eastAsiaTheme="minorEastAsia"/>
          <w:lang w:val="ru-RU" w:eastAsia="bg-BG"/>
        </w:rPr>
        <w:t>У</w:t>
      </w:r>
      <w:r w:rsidR="00365B99" w:rsidRPr="00C23EA6">
        <w:rPr>
          <w:rFonts w:eastAsiaTheme="minorEastAsia"/>
          <w:lang w:val="ru-RU" w:eastAsia="bg-BG"/>
        </w:rPr>
        <w:t>твърждава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преди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края на </w:t>
      </w:r>
      <w:proofErr w:type="spellStart"/>
      <w:r w:rsidR="00365B99" w:rsidRPr="00C23EA6">
        <w:rPr>
          <w:rFonts w:eastAsiaTheme="minorEastAsia"/>
          <w:lang w:val="ru-RU" w:eastAsia="bg-BG"/>
        </w:rPr>
        <w:t>учебната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година доклада от </w:t>
      </w:r>
      <w:proofErr w:type="spellStart"/>
      <w:r w:rsidR="00365B99" w:rsidRPr="00C23EA6">
        <w:rPr>
          <w:rFonts w:eastAsiaTheme="minorEastAsia"/>
          <w:lang w:val="ru-RU" w:eastAsia="bg-BG"/>
        </w:rPr>
        <w:t>самооценяването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, </w:t>
      </w:r>
      <w:proofErr w:type="spellStart"/>
      <w:r w:rsidR="00365B99" w:rsidRPr="00C23EA6">
        <w:rPr>
          <w:rFonts w:eastAsiaTheme="minorEastAsia"/>
          <w:lang w:val="ru-RU" w:eastAsia="bg-BG"/>
        </w:rPr>
        <w:t>който</w:t>
      </w:r>
      <w:proofErr w:type="spellEnd"/>
      <w:r w:rsidR="00365B99" w:rsidRPr="00C23EA6">
        <w:rPr>
          <w:rFonts w:eastAsiaTheme="minorEastAsia"/>
          <w:lang w:val="ru-RU" w:eastAsia="bg-BG"/>
        </w:rPr>
        <w:t xml:space="preserve"> </w:t>
      </w:r>
      <w:proofErr w:type="spellStart"/>
      <w:r w:rsidR="00365B99" w:rsidRPr="00C23EA6">
        <w:rPr>
          <w:rFonts w:eastAsiaTheme="minorEastAsia"/>
          <w:lang w:val="ru-RU" w:eastAsia="bg-BG"/>
        </w:rPr>
        <w:t>съдържа</w:t>
      </w:r>
      <w:proofErr w:type="spellEnd"/>
      <w:r w:rsidR="00365B99" w:rsidRPr="00C23EA6">
        <w:rPr>
          <w:rFonts w:eastAsiaTheme="minorEastAsia"/>
          <w:lang w:val="ru-RU" w:eastAsia="bg-BG"/>
        </w:rPr>
        <w:t>:</w:t>
      </w:r>
    </w:p>
    <w:p w14:paraId="790FC50D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C23EA6"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информация за вътрешната и външната среда, в която функционира </w:t>
      </w:r>
      <w:r w:rsidR="00966B2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училището 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през периода на самооценяването;</w:t>
      </w:r>
    </w:p>
    <w:p w14:paraId="6D0784E6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данни за използваните инструменти при самооценяването;</w:t>
      </w:r>
    </w:p>
    <w:p w14:paraId="54824B16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данни за резултатите от самооценяването, сравнени с резултатите от предходното самооценяване;</w:t>
      </w:r>
    </w:p>
    <w:p w14:paraId="25877B9D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анализ на резултатите от самооценяването;</w:t>
      </w:r>
    </w:p>
    <w:p w14:paraId="599DE9BC" w14:textId="77777777" w:rsidR="00365B99" w:rsidRPr="00C23EA6" w:rsidRDefault="00365B99" w:rsidP="00365B99">
      <w:pPr>
        <w:widowControl w:val="0"/>
        <w:numPr>
          <w:ilvl w:val="0"/>
          <w:numId w:val="259"/>
        </w:numPr>
        <w:tabs>
          <w:tab w:val="left" w:pos="629"/>
        </w:tabs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  <w:proofErr w:type="spellStart"/>
      <w:r w:rsidRPr="00C23EA6"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  <w:t>предл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ожения</w:t>
      </w:r>
      <w:proofErr w:type="spellEnd"/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за мерки за внасяне на подобрения в ра</w:t>
      </w:r>
      <w:r w:rsidR="00E9230E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ботата на </w:t>
      </w:r>
      <w:proofErr w:type="gramStart"/>
      <w:r w:rsidR="00966B2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училището </w:t>
      </w:r>
      <w:r w:rsidR="00E9230E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с</w:t>
      </w:r>
      <w:proofErr w:type="gramEnd"/>
      <w:r w:rsidR="00E9230E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цел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повишаване на качеството на предоставяното образование</w:t>
      </w:r>
      <w:r w:rsidR="00E9230E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>, както и за срокове</w:t>
      </w:r>
      <w:r w:rsidRPr="00365B99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за тяхното изпълнение. </w:t>
      </w:r>
      <w:r w:rsidR="00AD5547">
        <w:rPr>
          <w:rFonts w:ascii="Times New Roman" w:eastAsiaTheme="minorEastAsia" w:hAnsi="Times New Roman"/>
          <w:kern w:val="1"/>
          <w:sz w:val="24"/>
          <w:szCs w:val="24"/>
          <w:lang w:eastAsia="bg-BG"/>
        </w:rPr>
        <w:t xml:space="preserve"> </w:t>
      </w:r>
    </w:p>
    <w:p w14:paraId="1A1CB7E0" w14:textId="77777777" w:rsidR="00AD5547" w:rsidRPr="00C23EA6" w:rsidRDefault="00AD5547" w:rsidP="00AD5547">
      <w:pPr>
        <w:widowControl w:val="0"/>
        <w:tabs>
          <w:tab w:val="left" w:pos="629"/>
        </w:tabs>
        <w:autoSpaceDE w:val="0"/>
        <w:autoSpaceDN w:val="0"/>
        <w:adjustRightInd w:val="0"/>
        <w:spacing w:before="100" w:after="0" w:line="240" w:lineRule="auto"/>
        <w:ind w:left="720"/>
        <w:jc w:val="both"/>
        <w:rPr>
          <w:rFonts w:ascii="Times New Roman" w:eastAsiaTheme="minorEastAsia" w:hAnsi="Times New Roman"/>
          <w:kern w:val="1"/>
          <w:sz w:val="24"/>
          <w:szCs w:val="24"/>
          <w:lang w:val="ru-RU" w:eastAsia="bg-BG"/>
        </w:rPr>
      </w:pPr>
    </w:p>
    <w:p w14:paraId="5AC6D966" w14:textId="77777777" w:rsidR="00365B99" w:rsidRPr="00C23EA6" w:rsidRDefault="00365B99" w:rsidP="00365B99">
      <w:pPr>
        <w:widowControl w:val="0"/>
        <w:tabs>
          <w:tab w:val="left" w:pos="629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/>
          <w:sz w:val="24"/>
          <w:szCs w:val="24"/>
          <w:lang w:val="ru-RU" w:eastAsia="bg-BG"/>
        </w:rPr>
      </w:pPr>
      <w:r w:rsidRPr="00365B99">
        <w:rPr>
          <w:rFonts w:ascii="Times New Roman" w:eastAsiaTheme="minorEastAsia" w:hAnsi="Times New Roman"/>
          <w:lang w:eastAsia="bg-BG"/>
        </w:rPr>
        <w:tab/>
      </w:r>
      <w:r w:rsidR="00DA1132">
        <w:rPr>
          <w:rFonts w:ascii="Times New Roman" w:eastAsiaTheme="minorEastAsia" w:hAnsi="Times New Roman"/>
          <w:sz w:val="24"/>
          <w:szCs w:val="24"/>
          <w:lang w:eastAsia="bg-BG"/>
        </w:rPr>
        <w:t>Докладът от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самооценяването е част от ежегодния отчет за изпълнението на плана за действие към стратегията за развитието на училището.</w:t>
      </w:r>
    </w:p>
    <w:p w14:paraId="198F13C5" w14:textId="77777777" w:rsidR="00365B99" w:rsidRPr="00365B99" w:rsidRDefault="00365B99" w:rsidP="00365B99">
      <w:pPr>
        <w:widowControl w:val="0"/>
        <w:tabs>
          <w:tab w:val="left" w:pos="629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Правилата за прилагането на вътрешната система за осигуряване на качеството се разработват от к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омисията и се приемат от органа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като част от правилника за дейност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 xml:space="preserve">та на </w:t>
      </w:r>
      <w:r w:rsidR="00966B27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>. Те в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ключват:</w:t>
      </w:r>
    </w:p>
    <w:p w14:paraId="20F62DC2" w14:textId="77777777" w:rsidR="00365B99" w:rsidRPr="00365B99" w:rsidRDefault="00AD5547" w:rsidP="00365B99">
      <w:pPr>
        <w:widowControl w:val="0"/>
        <w:numPr>
          <w:ilvl w:val="0"/>
          <w:numId w:val="22"/>
        </w:numPr>
        <w:tabs>
          <w:tab w:val="left" w:pos="6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П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равомощията на участниците във вътрешната система за осигуряване на качеството;</w:t>
      </w:r>
    </w:p>
    <w:p w14:paraId="1F462001" w14:textId="77777777" w:rsidR="00365B99" w:rsidRPr="00365B99" w:rsidRDefault="00AD5547" w:rsidP="00365B99">
      <w:pPr>
        <w:widowControl w:val="0"/>
        <w:numPr>
          <w:ilvl w:val="0"/>
          <w:numId w:val="22"/>
        </w:numPr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Р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еда за организиране и провеждане на самооценяването;</w:t>
      </w:r>
    </w:p>
    <w:p w14:paraId="60468680" w14:textId="77777777" w:rsidR="00365B99" w:rsidRPr="00365B99" w:rsidRDefault="00AD5547" w:rsidP="00365B99">
      <w:pPr>
        <w:widowControl w:val="0"/>
        <w:numPr>
          <w:ilvl w:val="0"/>
          <w:numId w:val="22"/>
        </w:numPr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Р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еда и начина за съхранение на доказателствените материали за проведеното</w:t>
      </w:r>
      <w:r w:rsidR="00365B99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самооценяване;</w:t>
      </w:r>
    </w:p>
    <w:p w14:paraId="0CA2C8ED" w14:textId="77777777" w:rsidR="00365B99" w:rsidRPr="00365B99" w:rsidRDefault="00AD5547" w:rsidP="00365B99">
      <w:pPr>
        <w:widowControl w:val="0"/>
        <w:numPr>
          <w:ilvl w:val="0"/>
          <w:numId w:val="22"/>
        </w:numPr>
        <w:tabs>
          <w:tab w:val="left" w:pos="6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В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заимодействието на институцията със социалните партньори и другите заинтересовани страни за осигуряване на качеството;</w:t>
      </w:r>
    </w:p>
    <w:p w14:paraId="5C02D934" w14:textId="77777777" w:rsidR="00365B99" w:rsidRPr="00365B99" w:rsidRDefault="00AD5547" w:rsidP="00365B99">
      <w:pPr>
        <w:widowControl w:val="0"/>
        <w:numPr>
          <w:ilvl w:val="0"/>
          <w:numId w:val="22"/>
        </w:numPr>
        <w:tabs>
          <w:tab w:val="left" w:pos="6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Н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ачина за информиране на обществеността за получените резултати от проведеното самооценяване в обучаващата институция.</w:t>
      </w:r>
    </w:p>
    <w:p w14:paraId="74538710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Годишният план-график съдържа дейностите по самооценяването, групирани по критериите за качество, като задължително се посочва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 xml:space="preserve">т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видът на </w:t>
      </w:r>
      <w:r w:rsidR="00E9230E">
        <w:rPr>
          <w:rFonts w:ascii="Times New Roman" w:eastAsiaTheme="minorEastAsia" w:hAnsi="Times New Roman"/>
          <w:sz w:val="24"/>
          <w:szCs w:val="24"/>
          <w:lang w:eastAsia="bg-BG"/>
        </w:rPr>
        <w:t xml:space="preserve">инструментариума към тях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и сроковете и отговорните лица за изпълнението им.</w:t>
      </w:r>
    </w:p>
    <w:p w14:paraId="43717596" w14:textId="77777777" w:rsidR="00365B99" w:rsidRPr="00365B99" w:rsidRDefault="00365B99" w:rsidP="00365B99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План-графикът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се утвърждава от директора на училището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в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началото на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всяка учебна година.</w:t>
      </w:r>
    </w:p>
    <w:p w14:paraId="72B8D03C" w14:textId="77777777" w:rsidR="00365B99" w:rsidRPr="00365B99" w:rsidRDefault="00365B99" w:rsidP="00365B99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При необходимост се предлаг</w:t>
      </w:r>
      <w:r w:rsidR="00867109">
        <w:rPr>
          <w:rFonts w:ascii="Times New Roman" w:eastAsiaTheme="minorEastAsia" w:hAnsi="Times New Roman"/>
          <w:sz w:val="24"/>
          <w:szCs w:val="24"/>
          <w:lang w:eastAsia="bg-BG"/>
        </w:rPr>
        <w:t xml:space="preserve">ат на директора  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коригиращи мерки за изпълнение на годишния план-график. След утвърждаване на мерките се организира и координира изпълнението им.</w:t>
      </w:r>
    </w:p>
    <w:p w14:paraId="37197859" w14:textId="77777777" w:rsidR="00365B99" w:rsidRPr="00C23EA6" w:rsidRDefault="00365B99" w:rsidP="00365B9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val="ru-RU" w:eastAsia="bg-BG"/>
        </w:rPr>
      </w:pPr>
    </w:p>
    <w:p w14:paraId="672AAD32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УСЛОВИЯ И </w:t>
      </w:r>
      <w:r w:rsidR="004215D1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РЕД ЗА ИЗМЕРВАНЕ НА ПОСТИГНАТОТО КАЧЕСТВО</w:t>
      </w:r>
    </w:p>
    <w:p w14:paraId="6B434036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0E034AC9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Измерването на постигнатото качество на образованието и обучението се осъществява от институциите чрез прилагането на процедури по критерии и съответния инструментариум към тях за провеждане на дейностите по самооценяването.</w:t>
      </w:r>
    </w:p>
    <w:p w14:paraId="2F58BB8A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>Самооценяването е процес на изготвяне на вътрешна оценка на качеството на предоставяното образование чрез дейности, процедури и критерии, определени от училището.</w:t>
      </w:r>
    </w:p>
    <w:p w14:paraId="7A1F71A6" w14:textId="77777777" w:rsidR="00365B99" w:rsidRPr="00365B99" w:rsidRDefault="00365B99" w:rsidP="00365B99">
      <w:pPr>
        <w:tabs>
          <w:tab w:val="left" w:pos="1032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Периодът за самооценяване за училищата е една учебна година.</w:t>
      </w:r>
    </w:p>
    <w:p w14:paraId="2357E950" w14:textId="77777777" w:rsidR="00365B99" w:rsidRPr="00365B99" w:rsidRDefault="00365B99" w:rsidP="00365B99">
      <w:pPr>
        <w:tabs>
          <w:tab w:val="left" w:pos="1042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Самооценяването се извършва от една комисия или от няколко комисии.</w:t>
      </w:r>
    </w:p>
    <w:p w14:paraId="7E9E6D36" w14:textId="77777777" w:rsidR="00365B99" w:rsidRPr="00365B99" w:rsidRDefault="00365B99" w:rsidP="00365B99">
      <w:pPr>
        <w:tabs>
          <w:tab w:val="left" w:pos="1042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Самооценяването в училищата се извършва по предварително определени критерии и показатели към тях.</w:t>
      </w:r>
    </w:p>
    <w:p w14:paraId="1ED0B7F1" w14:textId="77777777" w:rsidR="00365B99" w:rsidRPr="00365B99" w:rsidRDefault="00365B99" w:rsidP="00365B99">
      <w:pPr>
        <w:tabs>
          <w:tab w:val="left" w:pos="1046"/>
        </w:tabs>
        <w:autoSpaceDE w:val="0"/>
        <w:autoSpaceDN w:val="0"/>
        <w:adjustRightInd w:val="0"/>
        <w:spacing w:after="0" w:line="240" w:lineRule="auto"/>
        <w:ind w:left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Критериите може да се групират по следните области на оценяване:</w:t>
      </w:r>
    </w:p>
    <w:p w14:paraId="482D4DD3" w14:textId="77777777" w:rsidR="00365B99" w:rsidRPr="00365B99" w:rsidRDefault="00AD5547" w:rsidP="00365B99">
      <w:pPr>
        <w:widowControl w:val="0"/>
        <w:numPr>
          <w:ilvl w:val="0"/>
          <w:numId w:val="23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У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правление 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на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="00DA1132">
        <w:rPr>
          <w:rFonts w:ascii="Times New Roman" w:eastAsiaTheme="minorEastAsia" w:hAnsi="Times New Roman"/>
          <w:sz w:val="24"/>
          <w:szCs w:val="24"/>
          <w:lang w:eastAsia="bg-BG"/>
        </w:rPr>
        <w:t xml:space="preserve"> –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ефективно разпределяне, използване и управление на ресурсите за повишаване на качеството на образование;</w:t>
      </w:r>
    </w:p>
    <w:p w14:paraId="0D0F771D" w14:textId="77777777" w:rsidR="00365B99" w:rsidRPr="00365B99" w:rsidRDefault="00AD5547" w:rsidP="00365B99">
      <w:pPr>
        <w:widowControl w:val="0"/>
        <w:numPr>
          <w:ilvl w:val="0"/>
          <w:numId w:val="23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бразователен процес – обучение, възпитание и социализация;</w:t>
      </w:r>
    </w:p>
    <w:p w14:paraId="255956BF" w14:textId="77777777" w:rsidR="00365B99" w:rsidRPr="00365B99" w:rsidRDefault="00AD5547" w:rsidP="00365B99">
      <w:pPr>
        <w:widowControl w:val="0"/>
        <w:numPr>
          <w:ilvl w:val="0"/>
          <w:numId w:val="23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В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заимодействие на всички заинтересовани страни.</w:t>
      </w:r>
    </w:p>
    <w:p w14:paraId="6F61B49A" w14:textId="77777777" w:rsidR="00365B99" w:rsidRPr="00365B99" w:rsidRDefault="00365B99" w:rsidP="00365B99">
      <w:pPr>
        <w:tabs>
          <w:tab w:val="left" w:pos="1046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Показателите към всеки критерий с</w:t>
      </w:r>
      <w:r w:rsidR="00DA1132">
        <w:rPr>
          <w:rFonts w:ascii="Times New Roman" w:eastAsiaTheme="minorEastAsia" w:hAnsi="Times New Roman"/>
          <w:sz w:val="24"/>
          <w:szCs w:val="24"/>
          <w:lang w:eastAsia="bg-BG"/>
        </w:rPr>
        <w:t>а количествени и/или качествени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и определят равнището на качеството по съответния критерий.</w:t>
      </w:r>
    </w:p>
    <w:p w14:paraId="125A6246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Критериите се оценяват с точки, като максималният общ брой точки по всички критерии е 100.</w:t>
      </w:r>
    </w:p>
    <w:p w14:paraId="3078C151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Максималният брой точки за всеки критерий се разпределя по показатели в четири равнища на оценяване.</w:t>
      </w:r>
    </w:p>
    <w:p w14:paraId="239D0882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Постигнатото качество се определя чрез крайна оценка, която се формира от сбора от получените точки по всички критерии.</w:t>
      </w:r>
    </w:p>
    <w:p w14:paraId="5A5C3306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Крайната оценка на постигнатото качество може да </w:t>
      </w:r>
      <w:r w:rsidRPr="00365B99">
        <w:rPr>
          <w:rFonts w:ascii="Times New Roman" w:eastAsiaTheme="minorEastAsia" w:hAnsi="Times New Roman"/>
          <w:sz w:val="24"/>
          <w:szCs w:val="24"/>
          <w:lang w:val="en-US" w:eastAsia="bg-BG"/>
        </w:rPr>
        <w:t>e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със следните количествени и качествени равнища:</w:t>
      </w:r>
    </w:p>
    <w:p w14:paraId="1E1E582E" w14:textId="77777777" w:rsidR="00365B99" w:rsidRPr="00365B99" w:rsidRDefault="00DA1132" w:rsidP="00365B99">
      <w:pPr>
        <w:widowControl w:val="0"/>
        <w:numPr>
          <w:ilvl w:val="0"/>
          <w:numId w:val="24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отлично –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при крайна оценка от 91 до 100 точки;</w:t>
      </w:r>
    </w:p>
    <w:p w14:paraId="0D299EE0" w14:textId="77777777" w:rsidR="00365B99" w:rsidRPr="00365B99" w:rsidRDefault="00DA1132" w:rsidP="00365B99">
      <w:pPr>
        <w:widowControl w:val="0"/>
        <w:numPr>
          <w:ilvl w:val="0"/>
          <w:numId w:val="24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добро –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при крайна оценка от 66 до 90 точки;</w:t>
      </w:r>
    </w:p>
    <w:p w14:paraId="10C0B9C4" w14:textId="77777777" w:rsidR="00365B99" w:rsidRPr="00365B99" w:rsidRDefault="00DA1132" w:rsidP="00365B99">
      <w:pPr>
        <w:widowControl w:val="0"/>
        <w:numPr>
          <w:ilvl w:val="0"/>
          <w:numId w:val="24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задоволително –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при крайна оценка от 46 до 65 точки;</w:t>
      </w:r>
    </w:p>
    <w:p w14:paraId="4CA34521" w14:textId="77777777" w:rsidR="00365B99" w:rsidRPr="00365B99" w:rsidRDefault="00DA1132" w:rsidP="00365B99">
      <w:pPr>
        <w:widowControl w:val="0"/>
        <w:numPr>
          <w:ilvl w:val="0"/>
          <w:numId w:val="24"/>
        </w:numPr>
        <w:tabs>
          <w:tab w:val="left" w:pos="5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незадоволително –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при крайна оценка до 45 точки включително.</w:t>
      </w:r>
    </w:p>
    <w:p w14:paraId="2E9FF448" w14:textId="77777777" w:rsid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Самооценяването се провежда по пр</w:t>
      </w:r>
      <w:r w:rsidR="00AD5547">
        <w:rPr>
          <w:rFonts w:ascii="Times New Roman" w:eastAsiaTheme="minorEastAsia" w:hAnsi="Times New Roman"/>
          <w:sz w:val="24"/>
          <w:szCs w:val="24"/>
          <w:lang w:eastAsia="bg-BG"/>
        </w:rPr>
        <w:t>оцедури, утвърдени от директора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. </w:t>
      </w:r>
    </w:p>
    <w:p w14:paraId="496B3A35" w14:textId="77777777" w:rsidR="004215D1" w:rsidRPr="00365B99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31A4EB1B" w14:textId="77777777" w:rsidR="004215D1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По всеки критерий се разработва процедура, която съдържа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>:</w:t>
      </w:r>
    </w:p>
    <w:p w14:paraId="1EDC3B36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предмет и цел;</w:t>
      </w:r>
    </w:p>
    <w:p w14:paraId="01D83647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инструментариум; </w:t>
      </w:r>
    </w:p>
    <w:p w14:paraId="5EA6E2FC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описание на технологията на провеждане; </w:t>
      </w:r>
    </w:p>
    <w:p w14:paraId="435EC94C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вида на доказателствения материал (справка, контролна карта, протоколи, въпросници, анкети и други);</w:t>
      </w:r>
    </w:p>
    <w:p w14:paraId="265D3ABC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начините на обработване на доказателствения материал;</w:t>
      </w:r>
    </w:p>
    <w:p w14:paraId="61A2F4C5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режима на съхранение и защита на информацията;</w:t>
      </w:r>
    </w:p>
    <w:p w14:paraId="4395056E" w14:textId="77777777" w:rsidR="00365B99" w:rsidRPr="00365B99" w:rsidRDefault="000E605C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отговорностите на лицата.</w:t>
      </w:r>
    </w:p>
    <w:p w14:paraId="46FE1AF6" w14:textId="77777777" w:rsidR="004215D1" w:rsidRDefault="00365B99" w:rsidP="00421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За проведеното самооценяване комисията по качеството изготвя</w:t>
      </w:r>
      <w:r w:rsidR="004215D1">
        <w:rPr>
          <w:rFonts w:ascii="Times New Roman" w:eastAsiaTheme="minorEastAsia" w:hAnsi="Times New Roman"/>
          <w:sz w:val="24"/>
          <w:szCs w:val="24"/>
          <w:lang w:eastAsia="bg-BG"/>
        </w:rPr>
        <w:t xml:space="preserve"> годишен доклад, който включва:</w:t>
      </w:r>
    </w:p>
    <w:p w14:paraId="1D5D2C95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цел на самооценяването; </w:t>
      </w:r>
    </w:p>
    <w:p w14:paraId="1A84021C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информация за външната и вътрешната среда, в която функционира 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през периода на самооценяването;</w:t>
      </w:r>
    </w:p>
    <w:p w14:paraId="5551A591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резултати от самооценяването; </w:t>
      </w:r>
    </w:p>
    <w:p w14:paraId="38498AC3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сравняване на оценките по критериите с предходния период; </w:t>
      </w:r>
    </w:p>
    <w:p w14:paraId="785D2192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анализ на получените резултати; </w:t>
      </w:r>
    </w:p>
    <w:p w14:paraId="27DDC9DD" w14:textId="77777777" w:rsidR="004215D1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постижения и добри педагогически практики; </w:t>
      </w:r>
    </w:p>
    <w:p w14:paraId="0295E573" w14:textId="77777777" w:rsidR="00365B99" w:rsidRPr="00365B99" w:rsidRDefault="004215D1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-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резултати от оценяването, нуждаещи се от подобрение, и предложение за коригиращи мерки и дейности.</w:t>
      </w:r>
    </w:p>
    <w:p w14:paraId="4B902F2A" w14:textId="77777777" w:rsidR="00365B99" w:rsidRPr="00365B99" w:rsidRDefault="00365B99" w:rsidP="00365B99">
      <w:pPr>
        <w:tabs>
          <w:tab w:val="left" w:pos="1027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Към доклада може да се прилагат графики, таблици, статистическа информация и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други информационни материали.</w:t>
      </w:r>
    </w:p>
    <w:p w14:paraId="756E358C" w14:textId="77777777" w:rsidR="00365B99" w:rsidRPr="00365B99" w:rsidRDefault="00365B99" w:rsidP="00365B99">
      <w:pPr>
        <w:tabs>
          <w:tab w:val="left" w:pos="1027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Докладът от самооценяването се утвърждава от директора преди края на учебната година.</w:t>
      </w:r>
    </w:p>
    <w:p w14:paraId="20094428" w14:textId="77777777" w:rsidR="00365B99" w:rsidRPr="00C23EA6" w:rsidRDefault="00365B99" w:rsidP="00365B99">
      <w:pPr>
        <w:tabs>
          <w:tab w:val="left" w:pos="10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ru-RU" w:eastAsia="bg-BG"/>
        </w:rPr>
      </w:pPr>
    </w:p>
    <w:p w14:paraId="1E887598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МИНИМАЛНИ </w:t>
      </w:r>
      <w:r w:rsidR="0047554E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РАМКОВИ </w:t>
      </w:r>
      <w:r w:rsidR="0047554E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ИЗИСКВАНИЯ ЗА УПРАВЛЕНИЕ НА</w:t>
      </w:r>
      <w:r w:rsidRPr="00C23EA6">
        <w:rPr>
          <w:rFonts w:ascii="Times New Roman" w:eastAsiaTheme="minorEastAsia" w:hAnsi="Times New Roman"/>
          <w:b/>
          <w:bCs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КАЧЕСТВОТО В </w:t>
      </w:r>
      <w:r w:rsidR="000E605C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УЧИЛИЩЕТО</w:t>
      </w:r>
    </w:p>
    <w:p w14:paraId="7414117F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2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40F027B4" w14:textId="77777777" w:rsidR="00DC05BB" w:rsidRPr="00365B99" w:rsidRDefault="00365B99" w:rsidP="000E605C">
      <w:pPr>
        <w:autoSpaceDE w:val="0"/>
        <w:autoSpaceDN w:val="0"/>
        <w:adjustRightInd w:val="0"/>
        <w:spacing w:after="0" w:line="240" w:lineRule="auto"/>
        <w:ind w:firstLine="682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Усъвършенстването на процесите за управление на качеството се постига при спазване на сле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 xml:space="preserve">дните изисквания от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:</w:t>
      </w:r>
    </w:p>
    <w:p w14:paraId="582FF3E3" w14:textId="77777777" w:rsidR="00365B99" w:rsidRPr="00365B99" w:rsidRDefault="00DC05BB" w:rsidP="00365B99">
      <w:pPr>
        <w:tabs>
          <w:tab w:val="left" w:pos="518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1.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ab/>
        <w:t>Д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а подобрява работната среда чрез:</w:t>
      </w:r>
    </w:p>
    <w:p w14:paraId="42AC40F4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а)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прилагане на механизми за адаптиране на обучаваните към средата на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6544A349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б)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осигуряване на достъпна архитектурна среда;</w:t>
      </w:r>
    </w:p>
    <w:p w14:paraId="15390EC6" w14:textId="77777777" w:rsidR="00365B99" w:rsidRPr="00365B99" w:rsidRDefault="00365B99" w:rsidP="00365B99">
      <w:pPr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в)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модернизиране на материално-техническата база и обновяване на информационната инфраструктура;</w:t>
      </w:r>
    </w:p>
    <w:p w14:paraId="48F880F2" w14:textId="77777777" w:rsidR="00DC05BB" w:rsidRDefault="00365B99" w:rsidP="000E605C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г)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развитие на организационната култура в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</w:p>
    <w:p w14:paraId="0077948B" w14:textId="77777777" w:rsidR="00365B99" w:rsidRPr="00365B99" w:rsidRDefault="00365B99" w:rsidP="00365B99">
      <w:pPr>
        <w:tabs>
          <w:tab w:val="left" w:pos="518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2. 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Д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а осигурява развитие </w:t>
      </w:r>
      <w:proofErr w:type="gramStart"/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на персонала</w:t>
      </w:r>
      <w:proofErr w:type="gramEnd"/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чрез:</w:t>
      </w:r>
    </w:p>
    <w:p w14:paraId="068A36B2" w14:textId="77777777" w:rsidR="00365B99" w:rsidRPr="00365B99" w:rsidRDefault="00365B99" w:rsidP="00365B99">
      <w:pPr>
        <w:tabs>
          <w:tab w:val="left" w:pos="6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а)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подобряване на възможностите за допълните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лна и продължаваща</w:t>
      </w:r>
      <w:r w:rsidR="00867109">
        <w:rPr>
          <w:rFonts w:ascii="Times New Roman" w:eastAsiaTheme="minorEastAsia" w:hAnsi="Times New Roman"/>
          <w:sz w:val="24"/>
          <w:szCs w:val="24"/>
          <w:lang w:eastAsia="bg-BG"/>
        </w:rPr>
        <w:t xml:space="preserve"> квалификация на учителите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, за подобряване на тяхната иновационна култура и личностна ефективност;</w:t>
      </w:r>
    </w:p>
    <w:p w14:paraId="7F6105DB" w14:textId="77777777" w:rsidR="00365B99" w:rsidRPr="00365B99" w:rsidRDefault="00365B99" w:rsidP="00365B99">
      <w:pPr>
        <w:tabs>
          <w:tab w:val="left" w:pos="61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б)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изграждане на култура за осигуряване на качеството;</w:t>
      </w:r>
    </w:p>
    <w:p w14:paraId="482A9AED" w14:textId="77777777" w:rsidR="00365B99" w:rsidRPr="00365B99" w:rsidRDefault="00365B99" w:rsidP="00365B99">
      <w:pPr>
        <w:tabs>
          <w:tab w:val="left" w:pos="61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в)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създаване и поддържане на открита и ясна комуникация в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25865422" w14:textId="77777777" w:rsidR="00365B99" w:rsidRPr="00365B99" w:rsidRDefault="00365B99" w:rsidP="00365B99">
      <w:pPr>
        <w:tabs>
          <w:tab w:val="left" w:pos="61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г)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повишаване на ефективността на административното обслужване;</w:t>
      </w:r>
    </w:p>
    <w:p w14:paraId="2D56749E" w14:textId="77777777" w:rsidR="00365B99" w:rsidRPr="00365B99" w:rsidRDefault="00365B99" w:rsidP="00365B99">
      <w:pPr>
        <w:tabs>
          <w:tab w:val="left" w:pos="6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повишаване на мотивацията и инициативността на всички участници в процеса на образование и обучение.</w:t>
      </w:r>
    </w:p>
    <w:p w14:paraId="68C4AA30" w14:textId="77777777" w:rsidR="00DC05BB" w:rsidRDefault="00DC05BB" w:rsidP="00365B99">
      <w:pPr>
        <w:tabs>
          <w:tab w:val="left" w:pos="518"/>
        </w:tabs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5BC1D6A4" w14:textId="77777777" w:rsidR="00365B99" w:rsidRPr="00365B99" w:rsidRDefault="00365B99" w:rsidP="00365B99">
      <w:pPr>
        <w:tabs>
          <w:tab w:val="left" w:pos="518"/>
        </w:tabs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3. 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Д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а подобрява резултатите от обучението чрез:</w:t>
      </w:r>
    </w:p>
    <w:p w14:paraId="36543E4D" w14:textId="77777777" w:rsidR="00365B99" w:rsidRPr="00365B99" w:rsidRDefault="00365B99" w:rsidP="00365B99">
      <w:pPr>
        <w:tabs>
          <w:tab w:val="left" w:pos="638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а)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повишаване на мотивацията на обучаемите;</w:t>
      </w:r>
    </w:p>
    <w:p w14:paraId="58E6D8F4" w14:textId="77777777" w:rsidR="00365B99" w:rsidRPr="00365B99" w:rsidRDefault="00A15C4F" w:rsidP="00365B99">
      <w:pPr>
        <w:tabs>
          <w:tab w:val="left" w:pos="638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б)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повишаване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дела на учениците, кои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то работят активно за подобряване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 своите образователни резултати;</w:t>
      </w:r>
    </w:p>
    <w:p w14:paraId="2B1DDF56" w14:textId="77777777" w:rsidR="00365B99" w:rsidRPr="00365B99" w:rsidRDefault="00365B99" w:rsidP="00365B99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left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в)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намаляване 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 xml:space="preserve"> дела на ран</w:t>
      </w:r>
      <w:r w:rsidR="00A15C4F">
        <w:rPr>
          <w:rFonts w:ascii="Times New Roman" w:eastAsiaTheme="minorEastAsia" w:hAnsi="Times New Roman"/>
          <w:sz w:val="24"/>
          <w:szCs w:val="24"/>
          <w:lang w:eastAsia="bg-BG"/>
        </w:rPr>
        <w:t>н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о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отпадналите от обучението;</w:t>
      </w:r>
    </w:p>
    <w:p w14:paraId="340D9FCA" w14:textId="77777777" w:rsidR="00365B99" w:rsidRPr="00365B99" w:rsidRDefault="00A15C4F" w:rsidP="00365B99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left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г)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повишаване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дела на</w:t>
      </w:r>
      <w:r w:rsidR="00365B99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обучените, провели практическо обучение в реална работна</w:t>
      </w:r>
      <w:r w:rsidR="00365B99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среда;</w:t>
      </w:r>
    </w:p>
    <w:p w14:paraId="09B7CF0B" w14:textId="77777777" w:rsidR="00365B99" w:rsidRPr="00365B99" w:rsidRDefault="00365B99" w:rsidP="00365B99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left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създаване на механизъм за ранно предупреждение за различни рискове.</w:t>
      </w:r>
    </w:p>
    <w:p w14:paraId="6B8E977C" w14:textId="77777777" w:rsidR="00DC05BB" w:rsidRDefault="00DC05BB" w:rsidP="00365B99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58565C9E" w14:textId="77777777" w:rsidR="00365B99" w:rsidRPr="00365B99" w:rsidRDefault="00DC05BB" w:rsidP="00365B99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4. Д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а подобрява взаимодействието с местната общност, със социалните партньори, работодателски организации, университети и други заинтересовани страни чрез:</w:t>
      </w:r>
    </w:p>
    <w:p w14:paraId="042BFAE2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left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а)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разширяване на възможностите обучение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 xml:space="preserve">и  добра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работна среда;</w:t>
      </w:r>
    </w:p>
    <w:p w14:paraId="26446FA5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left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б)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 xml:space="preserve">проучване и прилагане на добри практики на сродни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училища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;</w:t>
      </w:r>
    </w:p>
    <w:p w14:paraId="2A7BC19E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в)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подобряване на възможностите за достъп до информация на участниците в образованието и обучението;</w:t>
      </w:r>
    </w:p>
    <w:p w14:paraId="68BF9879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>г)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информиране на общността и заинтересованите страни за добрите практики и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постиженията на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 xml:space="preserve">училището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в областта на осигуряване на качеството на образованието и обучението;</w:t>
      </w:r>
    </w:p>
    <w:p w14:paraId="19493E24" w14:textId="77777777" w:rsidR="00365B99" w:rsidRPr="00365B99" w:rsidRDefault="00365B99" w:rsidP="00365B99">
      <w:pPr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д)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ab/>
        <w:t>участие в п</w:t>
      </w:r>
      <w:r w:rsidR="00A15C4F">
        <w:rPr>
          <w:rFonts w:ascii="Times New Roman" w:eastAsiaTheme="minorEastAsia" w:hAnsi="Times New Roman"/>
          <w:sz w:val="24"/>
          <w:szCs w:val="24"/>
          <w:lang w:eastAsia="bg-BG"/>
        </w:rPr>
        <w:t xml:space="preserve">роекти, свързани с повишаване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качеството на образованието и обучението.</w:t>
      </w:r>
    </w:p>
    <w:p w14:paraId="29E198F0" w14:textId="77777777" w:rsidR="00365B99" w:rsidRPr="00C23EA6" w:rsidRDefault="00365B99" w:rsidP="00365B99">
      <w:pPr>
        <w:autoSpaceDE w:val="0"/>
        <w:autoSpaceDN w:val="0"/>
        <w:adjustRightInd w:val="0"/>
        <w:spacing w:after="0" w:line="240" w:lineRule="auto"/>
        <w:ind w:left="4421"/>
        <w:jc w:val="both"/>
        <w:rPr>
          <w:rFonts w:ascii="Times New Roman" w:eastAsiaTheme="minorEastAsia" w:hAnsi="Times New Roman"/>
          <w:b/>
          <w:bCs/>
          <w:sz w:val="24"/>
          <w:szCs w:val="24"/>
          <w:lang w:val="ru-RU" w:eastAsia="bg-BG"/>
        </w:rPr>
      </w:pPr>
    </w:p>
    <w:p w14:paraId="4EB4E8F5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МЕТОДИЧЕСКО ПОДПОМАГАНЕ И МОНИТОРИНГ ЗА ПОВИШАВАНЕ </w:t>
      </w:r>
      <w:r w:rsidR="00DC05BB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 xml:space="preserve">НА </w:t>
      </w: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КАЧЕСТВОТО НА ОБРАЗОВАНИЕТО</w:t>
      </w:r>
    </w:p>
    <w:p w14:paraId="0D59DA92" w14:textId="77777777" w:rsidR="00365B99" w:rsidRPr="00365B99" w:rsidRDefault="00365B99" w:rsidP="00AD55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(1) </w:t>
      </w:r>
      <w:r w:rsidR="00AD5547">
        <w:rPr>
          <w:rFonts w:ascii="Times New Roman" w:eastAsiaTheme="minorEastAsia" w:hAnsi="Times New Roman"/>
          <w:sz w:val="24"/>
          <w:szCs w:val="24"/>
          <w:lang w:eastAsia="bg-BG"/>
        </w:rPr>
        <w:t xml:space="preserve">    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За осигуряване на качеството в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училището с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е осъществява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т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методическо подпомагане и мониторинг.</w:t>
      </w:r>
    </w:p>
    <w:p w14:paraId="4B22C52A" w14:textId="77777777" w:rsidR="00365B99" w:rsidRPr="00365B99" w:rsidRDefault="00365B99" w:rsidP="00AD5547">
      <w:pPr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(2)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AD5547">
        <w:rPr>
          <w:rFonts w:ascii="Times New Roman" w:eastAsiaTheme="minorEastAsia" w:hAnsi="Times New Roman"/>
          <w:sz w:val="24"/>
          <w:szCs w:val="24"/>
          <w:lang w:eastAsia="bg-BG"/>
        </w:rPr>
        <w:t xml:space="preserve"> 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Методическото подпомагане за разработване и функциониране на вътрешна система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за осигуряване на качеството включва: консултиране, информиране, инструктиране и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представяне на добри педагогически практики.</w:t>
      </w:r>
    </w:p>
    <w:p w14:paraId="0FF2C9F5" w14:textId="77777777" w:rsidR="00365B99" w:rsidRPr="00365B99" w:rsidRDefault="00365B99" w:rsidP="00AD5547">
      <w:pPr>
        <w:tabs>
          <w:tab w:val="left" w:pos="114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(3)</w:t>
      </w:r>
      <w:r w:rsidR="00AD5547">
        <w:rPr>
          <w:rFonts w:ascii="Times New Roman" w:eastAsiaTheme="minorEastAsia" w:hAnsi="Times New Roman"/>
          <w:sz w:val="24"/>
          <w:szCs w:val="24"/>
          <w:lang w:eastAsia="bg-BG"/>
        </w:rPr>
        <w:t xml:space="preserve">   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Мониторингът е вътрешен и външен, като резултатите от него включват констатации, изводи и препоръки за вземане на информирани решения за усъвършенстване на</w:t>
      </w:r>
      <w:r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процеса за осигуряване на качеството в 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училището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703A6C7B" w14:textId="77777777" w:rsidR="00365B99" w:rsidRPr="00365B99" w:rsidRDefault="00AD5547" w:rsidP="00365B99">
      <w:pPr>
        <w:widowControl w:val="0"/>
        <w:numPr>
          <w:ilvl w:val="0"/>
          <w:numId w:val="25"/>
        </w:numPr>
        <w:tabs>
          <w:tab w:val="left" w:pos="10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    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Вътрешният монитор</w:t>
      </w:r>
      <w:r w:rsidR="00A15C4F">
        <w:rPr>
          <w:rFonts w:ascii="Times New Roman" w:eastAsiaTheme="minorEastAsia" w:hAnsi="Times New Roman"/>
          <w:sz w:val="24"/>
          <w:szCs w:val="24"/>
          <w:lang w:eastAsia="bg-BG"/>
        </w:rPr>
        <w:t>инг се осъществява от директора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0C609888" w14:textId="77777777" w:rsidR="00365B99" w:rsidRPr="00C23EA6" w:rsidRDefault="00AD5547" w:rsidP="00365B99">
      <w:pPr>
        <w:widowControl w:val="0"/>
        <w:numPr>
          <w:ilvl w:val="0"/>
          <w:numId w:val="25"/>
        </w:numPr>
        <w:tabs>
          <w:tab w:val="left" w:pos="10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24"/>
          <w:szCs w:val="24"/>
          <w:lang w:val="ru-RU" w:eastAsia="bg-BG"/>
        </w:rPr>
      </w:pPr>
      <w:r w:rsidRPr="000E605C">
        <w:rPr>
          <w:rFonts w:ascii="Times New Roman" w:eastAsiaTheme="minorEastAsia" w:hAnsi="Times New Roman"/>
          <w:sz w:val="24"/>
          <w:szCs w:val="24"/>
          <w:lang w:eastAsia="bg-BG"/>
        </w:rPr>
        <w:t xml:space="preserve">    </w:t>
      </w:r>
      <w:r w:rsidR="00365B99" w:rsidRPr="000E605C">
        <w:rPr>
          <w:rFonts w:ascii="Times New Roman" w:eastAsiaTheme="minorEastAsia" w:hAnsi="Times New Roman"/>
          <w:sz w:val="24"/>
          <w:szCs w:val="24"/>
          <w:lang w:eastAsia="bg-BG"/>
        </w:rPr>
        <w:t>Методическото подпомагане и външният мониторинг се осъществяват за училищата – от Министерството на образованието и науката и от регионалните</w:t>
      </w:r>
      <w:r w:rsidR="00365B99" w:rsidRPr="00C23EA6">
        <w:rPr>
          <w:rFonts w:ascii="Times New Roman" w:eastAsiaTheme="minorEastAsia" w:hAnsi="Times New Roman"/>
          <w:sz w:val="24"/>
          <w:szCs w:val="24"/>
          <w:lang w:val="ru-RU" w:eastAsia="bg-BG"/>
        </w:rPr>
        <w:t xml:space="preserve"> </w:t>
      </w:r>
      <w:r w:rsidR="00365B99" w:rsidRPr="000E605C">
        <w:rPr>
          <w:rFonts w:ascii="Times New Roman" w:eastAsiaTheme="minorEastAsia" w:hAnsi="Times New Roman"/>
          <w:sz w:val="24"/>
          <w:szCs w:val="24"/>
          <w:lang w:eastAsia="bg-BG"/>
        </w:rPr>
        <w:t>управления по образованието</w:t>
      </w:r>
      <w:r w:rsidR="000E605C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70C857F8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ФИНАНСИРАНЕ</w:t>
      </w:r>
    </w:p>
    <w:p w14:paraId="50E3B8A2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4B2EFC49" w14:textId="77777777" w:rsidR="00365B99" w:rsidRPr="00365B99" w:rsidRDefault="00365B99" w:rsidP="00365B99">
      <w:pPr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Дейностите за изграждане и функциониране на вътрешна система за осигуряване на качеството на образование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>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и обучение</w:t>
      </w:r>
      <w:r w:rsidR="00CB58B3">
        <w:rPr>
          <w:rFonts w:ascii="Times New Roman" w:eastAsiaTheme="minorEastAsia" w:hAnsi="Times New Roman"/>
          <w:sz w:val="24"/>
          <w:szCs w:val="24"/>
          <w:lang w:eastAsia="bg-BG"/>
        </w:rPr>
        <w:t>то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се финансират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,</w:t>
      </w:r>
      <w:r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както следва:</w:t>
      </w:r>
    </w:p>
    <w:p w14:paraId="649169C3" w14:textId="77777777" w:rsidR="00365B99" w:rsidRPr="00365B99" w:rsidRDefault="00A15C4F" w:rsidP="00A15C4F">
      <w:pPr>
        <w:widowControl w:val="0"/>
        <w:tabs>
          <w:tab w:val="left" w:pos="6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            </w:t>
      </w:r>
      <w:r w:rsidR="00546E40">
        <w:rPr>
          <w:rFonts w:ascii="Times New Roman" w:eastAsiaTheme="minorEastAsia" w:hAnsi="Times New Roman"/>
          <w:sz w:val="24"/>
          <w:szCs w:val="24"/>
          <w:lang w:eastAsia="bg-BG"/>
        </w:rPr>
        <w:t xml:space="preserve">Училището  се  финансира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със средства от субсидия по формула </w:t>
      </w:r>
      <w:r w:rsidR="00546E40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и от собствени приходи;</w:t>
      </w:r>
    </w:p>
    <w:p w14:paraId="39935799" w14:textId="77777777" w:rsidR="00365B99" w:rsidRPr="00365B99" w:rsidRDefault="00365B99" w:rsidP="00AD5547">
      <w:pPr>
        <w:widowControl w:val="0"/>
        <w:tabs>
          <w:tab w:val="left" w:pos="6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14:paraId="649468CA" w14:textId="77777777" w:rsidR="009D2F0F" w:rsidRPr="000E605C" w:rsidRDefault="00A15C4F" w:rsidP="000E6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24"/>
          <w:szCs w:val="24"/>
          <w:u w:val="single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           </w:t>
      </w:r>
      <w:r w:rsidR="00546E40">
        <w:rPr>
          <w:rFonts w:ascii="Times New Roman" w:eastAsiaTheme="minorEastAsia" w:hAnsi="Times New Roman"/>
          <w:sz w:val="24"/>
          <w:szCs w:val="24"/>
          <w:lang w:eastAsia="bg-BG"/>
        </w:rPr>
        <w:t xml:space="preserve"> Училището  може 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 xml:space="preserve"> да ползват и други източници на финансиране – спонсорство, национални и междуна</w:t>
      </w:r>
      <w:r w:rsidR="00DC05BB">
        <w:rPr>
          <w:rFonts w:ascii="Times New Roman" w:eastAsiaTheme="minorEastAsia" w:hAnsi="Times New Roman"/>
          <w:sz w:val="24"/>
          <w:szCs w:val="24"/>
          <w:lang w:eastAsia="bg-BG"/>
        </w:rPr>
        <w:t>родни програми и проекти и др</w:t>
      </w:r>
      <w:r w:rsidR="00365B99" w:rsidRPr="00365B99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14:paraId="2C84EFEA" w14:textId="77777777" w:rsidR="00546E40" w:rsidRDefault="00546E40" w:rsidP="009D2F0F">
      <w:pPr>
        <w:autoSpaceDE w:val="0"/>
        <w:autoSpaceDN w:val="0"/>
        <w:adjustRightInd w:val="0"/>
        <w:spacing w:after="0" w:line="240" w:lineRule="auto"/>
        <w:ind w:left="2160" w:firstLine="720"/>
        <w:jc w:val="right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02F4B862" w14:textId="77777777" w:rsidR="00882424" w:rsidRDefault="00882424" w:rsidP="009D2F0F">
      <w:pPr>
        <w:autoSpaceDE w:val="0"/>
        <w:autoSpaceDN w:val="0"/>
        <w:adjustRightInd w:val="0"/>
        <w:spacing w:after="0" w:line="240" w:lineRule="auto"/>
        <w:ind w:left="2160" w:firstLine="720"/>
        <w:jc w:val="right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015228F3" w14:textId="77777777" w:rsidR="009D2F0F" w:rsidRPr="00CC2401" w:rsidRDefault="0071314D" w:rsidP="009D2F0F">
      <w:pPr>
        <w:autoSpaceDE w:val="0"/>
        <w:autoSpaceDN w:val="0"/>
        <w:adjustRightInd w:val="0"/>
        <w:spacing w:after="0" w:line="240" w:lineRule="auto"/>
        <w:ind w:left="2160"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Приложение № 1</w:t>
      </w:r>
    </w:p>
    <w:p w14:paraId="47F99F3D" w14:textId="77777777" w:rsidR="009D2F0F" w:rsidRPr="00CC2401" w:rsidRDefault="009D2F0F" w:rsidP="009D2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4E5EB108" w14:textId="77777777" w:rsidR="009D2F0F" w:rsidRPr="00CC2401" w:rsidRDefault="009D2F0F" w:rsidP="005414EF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  <w:r w:rsidRPr="00CC2401"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  <w:t>Критерии по области на оценяване и показатели за измерване на постигнатото качество</w:t>
      </w:r>
    </w:p>
    <w:tbl>
      <w:tblPr>
        <w:tblW w:w="149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"/>
        <w:gridCol w:w="660"/>
        <w:gridCol w:w="50"/>
        <w:gridCol w:w="1984"/>
        <w:gridCol w:w="26"/>
        <w:gridCol w:w="970"/>
        <w:gridCol w:w="2310"/>
        <w:gridCol w:w="56"/>
        <w:gridCol w:w="2828"/>
        <w:gridCol w:w="58"/>
        <w:gridCol w:w="2826"/>
        <w:gridCol w:w="60"/>
        <w:gridCol w:w="2873"/>
        <w:gridCol w:w="141"/>
        <w:gridCol w:w="42"/>
      </w:tblGrid>
      <w:tr w:rsidR="006F73FE" w:rsidRPr="006F73FE" w14:paraId="4E142B0F" w14:textId="77777777" w:rsidTr="00E52796">
        <w:trPr>
          <w:gridAfter w:val="1"/>
          <w:wAfter w:w="42" w:type="dxa"/>
          <w:tblHeader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70C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№</w:t>
            </w:r>
          </w:p>
          <w:p w14:paraId="08843E5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по ред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9034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Наименование на критериите по области на оценяване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F629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Макс.</w:t>
            </w:r>
          </w:p>
          <w:p w14:paraId="15D5B2E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бр. точки</w:t>
            </w:r>
          </w:p>
        </w:tc>
        <w:tc>
          <w:tcPr>
            <w:tcW w:w="111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D8B4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002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Показатели за измерване </w:t>
            </w:r>
            <w:r w:rsidR="00E3700D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на 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равнището на постигнатото качество</w:t>
            </w:r>
          </w:p>
        </w:tc>
      </w:tr>
      <w:tr w:rsidR="006F73FE" w:rsidRPr="006F73FE" w14:paraId="6326AD89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AE3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1.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D91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Област: Достъп до образование и обучение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273A1" w14:textId="77777777" w:rsidR="006F73FE" w:rsidRPr="006F73FE" w:rsidRDefault="006F73FE" w:rsidP="00337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20</w:t>
            </w:r>
          </w:p>
        </w:tc>
        <w:tc>
          <w:tcPr>
            <w:tcW w:w="111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AA9F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09804FE0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C4E1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1.1.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CA2B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Публичност</w:t>
            </w:r>
          </w:p>
          <w:p w14:paraId="64EB48E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 популяризиране</w:t>
            </w:r>
          </w:p>
          <w:p w14:paraId="3159B55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на предлаганото</w:t>
            </w:r>
          </w:p>
          <w:p w14:paraId="598FA7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образование и</w:t>
            </w:r>
          </w:p>
          <w:p w14:paraId="772CBB19" w14:textId="77777777" w:rsidR="006F73FE" w:rsidRPr="002224D7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съдържанието му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2A9A4" w14:textId="77777777" w:rsidR="006F73FE" w:rsidRPr="006F73FE" w:rsidRDefault="006F73FE" w:rsidP="00337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lastRenderedPageBreak/>
              <w:t>3,0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2C0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Липсват начини и средства за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разпространяване на информация, свързана с д</w:t>
            </w:r>
            <w:r w:rsidR="00420273">
              <w:rPr>
                <w:rFonts w:ascii="Times New Roman" w:eastAsiaTheme="minorEastAsia" w:hAnsi="Times New Roman"/>
                <w:lang w:eastAsia="bg-BG"/>
              </w:rPr>
              <w:t>ейността на училището, в т.ч.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училищен сайт.</w:t>
            </w:r>
          </w:p>
          <w:p w14:paraId="499783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9A85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 xml:space="preserve">Изготвят се и се издават информационни, рекламни и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други видове табла в сградата на училището, има статичен училищен сайт.</w:t>
            </w:r>
          </w:p>
          <w:p w14:paraId="0BAC1EA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8DC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 xml:space="preserve">Изготвят се и се издават информационни, рекламни и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друг</w:t>
            </w:r>
            <w:r w:rsidR="000C258D">
              <w:rPr>
                <w:rFonts w:ascii="Times New Roman" w:eastAsiaTheme="minorEastAsia" w:hAnsi="Times New Roman"/>
                <w:lang w:eastAsia="bg-BG"/>
              </w:rPr>
              <w:t>и видове табла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, рекламни материали и електронни</w:t>
            </w:r>
          </w:p>
          <w:p w14:paraId="068E16B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информационни средства в сградата на училището, поддържа се динамичен училищен сайт.</w:t>
            </w:r>
          </w:p>
          <w:p w14:paraId="1409DF5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  <w:tc>
          <w:tcPr>
            <w:tcW w:w="30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FDC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 xml:space="preserve">Използват се многообразни начини и средства за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публичност и популяризиране на предлаганото</w:t>
            </w:r>
            <w:r w:rsidR="0070796C">
              <w:rPr>
                <w:rFonts w:ascii="Times New Roman" w:eastAsiaTheme="minorEastAsia" w:hAnsi="Times New Roman"/>
                <w:lang w:eastAsia="bg-BG"/>
              </w:rPr>
              <w:t xml:space="preserve"> образование и съдържанието му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издаване на училище</w:t>
            </w:r>
            <w:r w:rsidR="000C258D">
              <w:rPr>
                <w:rFonts w:ascii="Times New Roman" w:eastAsiaTheme="minorEastAsia" w:hAnsi="Times New Roman"/>
                <w:lang w:eastAsia="bg-BG"/>
              </w:rPr>
              <w:t>н вестник;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електронни информационни средства; брошури, рекламни материали и др.; поддържа се динамичен училищен сайт за учебната година с архивиране на предходните и опции за обучение и оценяване онлайн</w:t>
            </w:r>
          </w:p>
          <w:p w14:paraId="0EBD26A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 т.</w:t>
            </w:r>
          </w:p>
        </w:tc>
      </w:tr>
      <w:tr w:rsidR="006F73FE" w:rsidRPr="006F73FE" w14:paraId="53BAF671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5063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1.2.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1F09" w14:textId="77777777" w:rsidR="006F73FE" w:rsidRPr="002224D7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Осигурена достъпна архитектурна среда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C840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289DD" w14:textId="77777777" w:rsidR="006F73FE" w:rsidRPr="00E3700D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en-US"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Не е осигурена</w:t>
            </w:r>
            <w:r w:rsidR="00E3700D">
              <w:rPr>
                <w:rFonts w:ascii="Times New Roman" w:eastAsiaTheme="minorEastAsia" w:hAnsi="Times New Roman"/>
                <w:lang w:val="en-US" w:eastAsia="bg-BG"/>
              </w:rPr>
              <w:t>.</w:t>
            </w:r>
          </w:p>
          <w:p w14:paraId="177FC465" w14:textId="77777777" w:rsidR="006F73FE" w:rsidRPr="006F73FE" w:rsidRDefault="00337AE7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19C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Обособени рампи към входовете; адаптирано санитарно помещение за специални потребности на ползващите ги.</w:t>
            </w:r>
          </w:p>
          <w:p w14:paraId="1B4ECA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50E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Обособени рампи към входовете; адаптирано санитарно помещение за специални потребности на ползващите ги; ресурсен кабинет.</w:t>
            </w:r>
          </w:p>
          <w:p w14:paraId="6BA7309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2,5</w:t>
            </w:r>
            <w:r w:rsidR="00337AE7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т.</w:t>
            </w:r>
          </w:p>
        </w:tc>
        <w:tc>
          <w:tcPr>
            <w:tcW w:w="30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0E5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Обособени рампи към входовете; адаптирано санитарно помещение за специални потребн</w:t>
            </w:r>
            <w:r w:rsidR="000C258D">
              <w:rPr>
                <w:rFonts w:ascii="Times New Roman" w:eastAsiaTheme="minorEastAsia" w:hAnsi="Times New Roman"/>
                <w:lang w:eastAsia="bg-BG"/>
              </w:rPr>
              <w:t>ости на ползващите ги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; ресурсен кабинет.</w:t>
            </w:r>
          </w:p>
          <w:p w14:paraId="25734F6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 т.</w:t>
            </w:r>
          </w:p>
        </w:tc>
      </w:tr>
      <w:tr w:rsidR="006F73FE" w:rsidRPr="006F73FE" w14:paraId="2C676E8A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31D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1.3.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D779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Наличие на модерна материално-техническа база за обучение (кабинети, учебни работилници, лаборатории и</w:t>
            </w:r>
          </w:p>
          <w:p w14:paraId="4CA2CDE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др.) в</w:t>
            </w:r>
          </w:p>
          <w:p w14:paraId="1CC2DBA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съответствие с изискванията на ДОС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9EB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5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5,0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8E6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кабинети и уч</w:t>
            </w:r>
            <w:r w:rsidR="000C258D">
              <w:rPr>
                <w:rFonts w:ascii="Times New Roman" w:eastAsiaTheme="minorEastAsia" w:hAnsi="Times New Roman"/>
                <w:lang w:eastAsia="bg-BG"/>
              </w:rPr>
              <w:t xml:space="preserve">ебни работилници/лаборатории,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/ специалности; наличните са оборудвани с морално и физически остаряла, често повреждаща се техника</w:t>
            </w:r>
            <w:r w:rsidR="00DA0AE3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557EAB1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558F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кабинети и учебни</w:t>
            </w:r>
          </w:p>
          <w:p w14:paraId="6BE2882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работилници/лаборатории по всички изучавани професии/специалности, оборудвани с морално и физически остаряла, често повреждаща се техника</w:t>
            </w:r>
            <w:r w:rsidR="00DA0AE3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6C8EB974" w14:textId="77777777" w:rsidR="006F73FE" w:rsidRPr="006F73FE" w:rsidRDefault="0087292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1,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5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D7D4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кабинети и учебни</w:t>
            </w:r>
          </w:p>
          <w:p w14:paraId="156B89B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работилници/лаборатории по всички изучавани професии/специалности, оборудвани с работеща и използваща се в голяма част от реалния бизнес техника</w:t>
            </w:r>
            <w:r w:rsidR="00DA0AE3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598F46E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3,5 т.</w:t>
            </w:r>
          </w:p>
        </w:tc>
        <w:tc>
          <w:tcPr>
            <w:tcW w:w="30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F53A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кабинети и учебни</w:t>
            </w:r>
          </w:p>
          <w:p w14:paraId="4358D15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работилници/лаборатори</w:t>
            </w:r>
            <w:r w:rsidR="000C258D">
              <w:rPr>
                <w:rFonts w:ascii="Times New Roman" w:eastAsiaTheme="minorEastAsia" w:hAnsi="Times New Roman"/>
                <w:lang w:eastAsia="bg-BG"/>
              </w:rPr>
              <w:t xml:space="preserve">и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/специалности, оборудвани с работеща и използваща се в голяма част от реалния бизнес техника; поне една от учебните</w:t>
            </w:r>
          </w:p>
          <w:p w14:paraId="41639567" w14:textId="77777777" w:rsidR="006F73FE" w:rsidRPr="006F73FE" w:rsidRDefault="00DA0AE3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работилници/лаборатории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 xml:space="preserve"> е оборудвана със съвременна работеща техника, използвана от фирмите в бранша</w:t>
            </w:r>
            <w:r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24675C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5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</w:tr>
      <w:tr w:rsidR="006F73FE" w:rsidRPr="006F73FE" w14:paraId="2D2B397B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87E0D" w14:textId="77777777" w:rsidR="006F73FE" w:rsidRPr="006F73FE" w:rsidRDefault="000C258D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1.4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86B0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Равнище на</w:t>
            </w:r>
          </w:p>
          <w:p w14:paraId="788DB44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административно</w:t>
            </w:r>
          </w:p>
          <w:p w14:paraId="6F4989A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обслужване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32D6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93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Административното обслужване </w:t>
            </w:r>
            <w:r w:rsidR="000C258D">
              <w:rPr>
                <w:rFonts w:ascii="Times New Roman" w:eastAsiaTheme="minorEastAsia" w:hAnsi="Times New Roman"/>
                <w:lang w:eastAsia="bg-BG"/>
              </w:rPr>
              <w:t xml:space="preserve">не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е ефективно, налице са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сигнали, не се използват възможностите на ИКТ; служителите, които го</w:t>
            </w:r>
          </w:p>
          <w:p w14:paraId="19BCAF8E" w14:textId="77777777" w:rsidR="006F73FE" w:rsidRPr="006F73FE" w:rsidRDefault="000C258D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компетентни, често са груби и неучтиви</w:t>
            </w:r>
            <w:r>
              <w:rPr>
                <w:rFonts w:ascii="Times New Roman" w:eastAsiaTheme="minorEastAsia" w:hAnsi="Times New Roman"/>
                <w:lang w:eastAsia="bg-BG"/>
              </w:rPr>
              <w:t>.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о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съществяват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,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 xml:space="preserve"> не са </w:t>
            </w:r>
          </w:p>
          <w:p w14:paraId="76A7A0B7" w14:textId="77777777" w:rsidR="006F73FE" w:rsidRPr="00337AE7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337AE7">
              <w:rPr>
                <w:rFonts w:ascii="Times New Roman" w:eastAsiaTheme="minorEastAsia" w:hAnsi="Times New Roman"/>
                <w:b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lang w:eastAsia="bg-BG"/>
              </w:rPr>
              <w:t>,0</w:t>
            </w:r>
            <w:r w:rsidRPr="00337AE7">
              <w:rPr>
                <w:rFonts w:ascii="Times New Roman" w:eastAsiaTheme="minorEastAsia" w:hAnsi="Times New Roman"/>
                <w:b/>
                <w:lang w:eastAsia="bg-BG"/>
              </w:rPr>
              <w:t xml:space="preserve">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D8D4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10" w:hanging="10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 xml:space="preserve">Административното обслужване е достъпно, на добро равнище, но без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използване на ИКТ; служителите, които го осъществяват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, са компетентни, но не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винаги са вежливи и коректни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3B1E649" w14:textId="77777777" w:rsidR="006F73FE" w:rsidRPr="00337AE7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0" w:hanging="10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337AE7">
              <w:rPr>
                <w:rFonts w:ascii="Times New Roman" w:eastAsiaTheme="minorEastAsia" w:hAnsi="Times New Roman"/>
                <w:b/>
                <w:lang w:eastAsia="bg-BG"/>
              </w:rPr>
              <w:t>0,75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644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 xml:space="preserve">Административното обслужване позволява бърз и надежден достъп до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информация, предлага полезни и лесни за използване инструменти; частично се използват и различни форми на ИКТ; служителите са компетентни, вежливи и коректни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3FF9E89" w14:textId="77777777" w:rsidR="006F73FE" w:rsidRPr="00337AE7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5" w:hanging="5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337AE7">
              <w:rPr>
                <w:rFonts w:ascii="Times New Roman" w:eastAsiaTheme="minorEastAsia" w:hAnsi="Times New Roman"/>
                <w:b/>
                <w:lang w:eastAsia="bg-BG"/>
              </w:rPr>
              <w:t>1,5 т.</w:t>
            </w:r>
          </w:p>
        </w:tc>
        <w:tc>
          <w:tcPr>
            <w:tcW w:w="30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19DB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 xml:space="preserve">Административното обслужване позволява бърз и надежден достъп до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информация, предлага полезни и лесни за изпо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лзване инструменти; използват се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и различни форми на ИКТ; служителите са компетентни, вежливи, коректни, любезни и приветливи</w:t>
            </w:r>
            <w:r w:rsidR="006C617E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31BCA5A3" w14:textId="77777777" w:rsidR="006F73FE" w:rsidRPr="00337AE7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5" w:hanging="5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337AE7">
              <w:rPr>
                <w:rFonts w:ascii="Times New Roman" w:eastAsiaTheme="minorEastAsia" w:hAnsi="Times New Roman"/>
                <w:b/>
                <w:lang w:eastAsia="bg-BG"/>
              </w:rPr>
              <w:t>2,0 т.</w:t>
            </w:r>
          </w:p>
        </w:tc>
      </w:tr>
      <w:tr w:rsidR="006F73FE" w:rsidRPr="006F73FE" w14:paraId="5D63D0B0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E04C" w14:textId="77777777" w:rsidR="006F73FE" w:rsidRPr="006F73FE" w:rsidRDefault="000C258D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lastRenderedPageBreak/>
              <w:t>1.5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1C1C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Осигуряване на възможност за образование и обучение в различни форми на обучение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37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AB03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осигурява възможност за образование и обучение само в една форма на обучение</w:t>
            </w:r>
            <w:r w:rsidR="00AA261D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72A6F90E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0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D8E7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10" w:hanging="10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осигурява възможност за образование и обучение в две форми на обучение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3F3E3E5F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0" w:hanging="10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0,5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B9AA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осигурява възможност за образование и обучение в три форми на обучение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5697DD57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5" w:hanging="5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0,75 т.</w:t>
            </w:r>
          </w:p>
        </w:tc>
        <w:tc>
          <w:tcPr>
            <w:tcW w:w="30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3E0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осигурява възможност за образование и обучение в повече от три форми на обучение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C4064B2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5" w:hanging="5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1,0 т.</w:t>
            </w:r>
          </w:p>
        </w:tc>
      </w:tr>
      <w:tr w:rsidR="006F73FE" w:rsidRPr="006F73FE" w14:paraId="7C9DC679" w14:textId="77777777" w:rsidTr="00E52796">
        <w:trPr>
          <w:gridAfter w:val="1"/>
          <w:wAfter w:w="42" w:type="dxa"/>
        </w:trPr>
        <w:tc>
          <w:tcPr>
            <w:tcW w:w="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9C97A" w14:textId="77777777" w:rsidR="006F73FE" w:rsidRPr="006F73FE" w:rsidRDefault="000C258D" w:rsidP="000C2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1.6</w:t>
            </w:r>
          </w:p>
        </w:tc>
        <w:tc>
          <w:tcPr>
            <w:tcW w:w="2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329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Относителен дял на учениците от уязвими гру</w:t>
            </w:r>
            <w:r w:rsidR="00AA261D">
              <w:rPr>
                <w:rFonts w:ascii="Times New Roman" w:eastAsiaTheme="minorEastAsia" w:hAnsi="Times New Roman"/>
                <w:lang w:eastAsia="bg-BG"/>
              </w:rPr>
              <w:t xml:space="preserve">пи спрямо общия брой обучавани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3D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63C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Относителен дял на учениците от уязвими гру</w:t>
            </w:r>
            <w:r w:rsidR="00AA261D">
              <w:rPr>
                <w:rFonts w:ascii="Times New Roman" w:eastAsiaTheme="minorEastAsia" w:hAnsi="Times New Roman"/>
                <w:lang w:eastAsia="bg-BG"/>
              </w:rPr>
              <w:t xml:space="preserve">пи спрямо общия брой обучавани – </w:t>
            </w:r>
          </w:p>
          <w:p w14:paraId="5FA09D8E" w14:textId="77777777" w:rsidR="006F73FE" w:rsidRPr="006F73FE" w:rsidRDefault="00AA261D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д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о 2%</w:t>
            </w:r>
            <w:r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2FC94480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0,5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BC43" w14:textId="77777777" w:rsid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hanging="10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Относителен дял на учениците от уязвими групи спрямо об</w:t>
            </w:r>
            <w:r w:rsidR="00A62A18">
              <w:rPr>
                <w:rFonts w:ascii="Times New Roman" w:eastAsiaTheme="minorEastAsia" w:hAnsi="Times New Roman"/>
                <w:lang w:eastAsia="bg-BG"/>
              </w:rPr>
              <w:t xml:space="preserve">щия брой обучавани – </w:t>
            </w:r>
            <w:r w:rsidR="00AA261D">
              <w:rPr>
                <w:rFonts w:ascii="Times New Roman" w:eastAsiaTheme="minorEastAsia" w:hAnsi="Times New Roman"/>
                <w:lang w:eastAsia="bg-BG"/>
              </w:rPr>
              <w:t>от 2% до 5%.</w:t>
            </w:r>
          </w:p>
          <w:p w14:paraId="0F244769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hanging="10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1,0 т.</w:t>
            </w:r>
          </w:p>
        </w:tc>
        <w:tc>
          <w:tcPr>
            <w:tcW w:w="2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43E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</w:t>
            </w:r>
            <w:r w:rsidR="002C3278">
              <w:rPr>
                <w:rFonts w:ascii="Times New Roman" w:eastAsiaTheme="minorEastAsia" w:hAnsi="Times New Roman"/>
                <w:lang w:eastAsia="bg-BG"/>
              </w:rPr>
              <w:t>н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дял на учениците от уязвими г</w:t>
            </w:r>
            <w:r w:rsidR="00A62A18">
              <w:rPr>
                <w:rFonts w:ascii="Times New Roman" w:eastAsiaTheme="minorEastAsia" w:hAnsi="Times New Roman"/>
                <w:lang w:eastAsia="bg-BG"/>
              </w:rPr>
              <w:t xml:space="preserve">рупи спрямо общия брой обучавани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от 5% до 10%.</w:t>
            </w:r>
          </w:p>
          <w:p w14:paraId="52669119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5" w:hanging="5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1,5 т.</w:t>
            </w:r>
          </w:p>
        </w:tc>
        <w:tc>
          <w:tcPr>
            <w:tcW w:w="30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93B6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</w:t>
            </w:r>
            <w:r w:rsidR="002C3278">
              <w:rPr>
                <w:rFonts w:ascii="Times New Roman" w:eastAsiaTheme="minorEastAsia" w:hAnsi="Times New Roman"/>
                <w:lang w:eastAsia="bg-BG"/>
              </w:rPr>
              <w:t>н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брой на учениците от уязвими гр</w:t>
            </w:r>
            <w:r w:rsidR="00A62A18">
              <w:rPr>
                <w:rFonts w:ascii="Times New Roman" w:eastAsiaTheme="minorEastAsia" w:hAnsi="Times New Roman"/>
                <w:lang w:eastAsia="bg-BG"/>
              </w:rPr>
              <w:t>упи спрямо общия брой обучавани – над 10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  <w:r w:rsidR="00FE111B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7FC9D282" w14:textId="77777777" w:rsidR="006F73FE" w:rsidRPr="00AA261D" w:rsidRDefault="006F73FE" w:rsidP="006F73FE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5" w:hanging="5"/>
              <w:rPr>
                <w:rFonts w:ascii="Times New Roman" w:eastAsiaTheme="minorEastAsia" w:hAnsi="Times New Roman"/>
                <w:b/>
                <w:lang w:eastAsia="bg-BG"/>
              </w:rPr>
            </w:pPr>
            <w:r w:rsidRPr="00AA261D">
              <w:rPr>
                <w:rFonts w:ascii="Times New Roman" w:eastAsiaTheme="minorEastAsia" w:hAnsi="Times New Roman"/>
                <w:b/>
                <w:lang w:eastAsia="bg-BG"/>
              </w:rPr>
              <w:t>2,0 т.</w:t>
            </w:r>
          </w:p>
        </w:tc>
      </w:tr>
      <w:tr w:rsidR="006F73FE" w:rsidRPr="006F73FE" w14:paraId="4BF44C6D" w14:textId="77777777" w:rsidTr="00E52796">
        <w:trPr>
          <w:gridBefore w:val="1"/>
          <w:gridAfter w:val="2"/>
          <w:wBefore w:w="40" w:type="dxa"/>
          <w:wAfter w:w="183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41CE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570A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Област:</w:t>
            </w:r>
          </w:p>
          <w:p w14:paraId="059FB35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Придобиване на професионална квалификация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40C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59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65</w:t>
            </w:r>
          </w:p>
        </w:tc>
        <w:tc>
          <w:tcPr>
            <w:tcW w:w="110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541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7C12698D" w14:textId="77777777" w:rsidTr="00E52796">
        <w:trPr>
          <w:gridBefore w:val="1"/>
          <w:gridAfter w:val="1"/>
          <w:wBefore w:w="40" w:type="dxa"/>
          <w:wAfter w:w="42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4C96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BCD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Функционираща вътрешна система за повишаване на качеството на образованието и обучението в училището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CC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1F4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разработена вътрешна система</w:t>
            </w:r>
            <w:r w:rsidR="00630689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38B07E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C377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Разработена е вътрешна система за повишаване на качеството на образованието и обучението в училището и тя функционира епизодично</w:t>
            </w:r>
            <w:r w:rsidR="00630689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AA8895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1EB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Разработена е вътрешна система за повишаване</w:t>
            </w:r>
            <w:r w:rsidR="00420273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на качеството, тя функционира и се отчитат резултати</w:t>
            </w:r>
            <w:r w:rsidR="00BF23A0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90C9CC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B55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Разработена е вътрешна система за осигуряване на качеств</w:t>
            </w:r>
            <w:r w:rsidR="00BF23A0">
              <w:rPr>
                <w:rFonts w:ascii="Times New Roman" w:eastAsiaTheme="minorEastAsia" w:hAnsi="Times New Roman"/>
                <w:lang w:eastAsia="bg-BG"/>
              </w:rPr>
              <w:t>ото и тя функционира ефективно –</w:t>
            </w:r>
            <w:r w:rsidR="00E9230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отчитат се резултати, на основание на които се правят анализи и изводи и се формулират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предложения до ръководството на училището за повишаване на качеството</w:t>
            </w:r>
            <w:r w:rsidR="00BF23A0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6B24C12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57E6B1D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409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2.2.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5F6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Създаден механизъм за ранно</w:t>
            </w:r>
          </w:p>
          <w:p w14:paraId="2793ED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предупреждение за различни рискове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18BDC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45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5A1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създаден</w:t>
            </w:r>
            <w:r w:rsidR="00630689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092BA8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EF7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 механизъм, но той не функционира координирано</w:t>
            </w:r>
            <w:r w:rsidR="00BF23A0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51947B4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502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 механизъм, функционира координирано, но епизодично</w:t>
            </w:r>
            <w:r w:rsidR="00BF23A0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65F1973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423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 механизъм, функционира координирано, перманентно и ефективно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2F512A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</w:tr>
      <w:tr w:rsidR="006F73FE" w:rsidRPr="006F73FE" w14:paraId="04CBBC8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22F0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2.3.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2B47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Създаден механизъм за вътрешен мониторинг и контрол на качеството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6D41" w14:textId="77777777" w:rsidR="006F73FE" w:rsidRPr="006F73FE" w:rsidRDefault="006F73FE" w:rsidP="00630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92969" w14:textId="77777777" w:rsidR="00630689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създаден</w:t>
            </w:r>
            <w:r w:rsidR="00630689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58E66FF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25A3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 механизъм за мониторинг и контрол, чиито дейности обхващат до 50% от показателите за измерване на постигнатото качество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272C5A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474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 механизъм за мониторинг и контрол, чиито дейности обхващат до 80% от показателите за измерване на постигнатото качество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F1E6F3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750D" w14:textId="77777777" w:rsidR="0087292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 механизъм за мониторинг и контрол, чиито дейности обхващат над 80% от показателите за измерване на постигнатото качество</w:t>
            </w:r>
            <w:r w:rsidR="0087292E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2643742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</w:tr>
      <w:tr w:rsidR="006F73FE" w:rsidRPr="006F73FE" w14:paraId="0EA9A03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0C885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2.4.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D86B9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Проведено измерване на постигнатото качество чрез самооценяване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A574B3" w14:textId="77777777" w:rsidR="006F73FE" w:rsidRPr="006F73FE" w:rsidRDefault="006F73FE" w:rsidP="00630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7ACAE0" w14:textId="77777777" w:rsidR="003140F6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Не е проведено самооценяване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4EC5B0A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1759EE" w14:textId="77777777" w:rsidR="003140F6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Проведено е самооценяване, но не е изготвен доклад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47E1AF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ED86C" w14:textId="77777777" w:rsidR="003140F6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Проведено е самооценяване, изготвен е доклад, но не са формулирани коригиращи мерки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1261720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5FC192" w14:textId="77777777" w:rsidR="0087292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Проведено е самооценяване, изготвен е доклад и са формулирани коригиращи мерки</w:t>
            </w:r>
            <w:r w:rsidR="0087292E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5791C7C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 т.</w:t>
            </w:r>
          </w:p>
        </w:tc>
      </w:tr>
      <w:tr w:rsidR="006F73FE" w:rsidRPr="006F73FE" w14:paraId="0E29C35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743B0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09DF6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Относителен дял на информираните и 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>консултираните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за кариерно раз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 xml:space="preserve">витие от общия брой обучавани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CC340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F5DB6C" w14:textId="77777777" w:rsidR="003140F6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информирани и консултирани обучавани за кариерно развитие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4DEF8C0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0,0 т.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DB1764" w14:textId="77777777" w:rsidR="003140F6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Информирани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те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и консултирани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>те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за кариерно развитие обучавани не надвишават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30%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651D62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549B54" w14:textId="77777777" w:rsidR="003140F6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31% до 60%</w:t>
            </w:r>
            <w:r w:rsidR="003140F6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FD7A8C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739EA9" w14:textId="77777777" w:rsidR="0087292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60%</w:t>
            </w:r>
            <w:r w:rsidR="0087292E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319A793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 т.</w:t>
            </w:r>
          </w:p>
        </w:tc>
      </w:tr>
      <w:tr w:rsidR="006F73FE" w:rsidRPr="006F73FE" w14:paraId="0ADE7C7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37EAE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2.6.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3C456A" w14:textId="77777777" w:rsidR="006F73FE" w:rsidRPr="006F73FE" w:rsidRDefault="006F73FE" w:rsidP="000E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Относителен дял на учебните програми  </w:t>
            </w:r>
            <w:r w:rsidR="000E605C">
              <w:rPr>
                <w:rFonts w:ascii="Times New Roman" w:eastAsiaTheme="minorEastAsia" w:hAnsi="Times New Roman"/>
                <w:lang w:eastAsia="bg-BG"/>
              </w:rPr>
              <w:t xml:space="preserve">ИУЧ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и </w:t>
            </w:r>
            <w:r w:rsidR="000E605C">
              <w:rPr>
                <w:rFonts w:ascii="Times New Roman" w:eastAsiaTheme="minorEastAsia" w:hAnsi="Times New Roman"/>
                <w:lang w:eastAsia="bg-BG"/>
              </w:rPr>
              <w:t>ФУЧ</w:t>
            </w:r>
            <w:r w:rsidR="0047554E">
              <w:rPr>
                <w:rFonts w:ascii="Times New Roman" w:eastAsiaTheme="minorEastAsia" w:hAnsi="Times New Roman"/>
                <w:lang w:eastAsia="bg-BG"/>
              </w:rPr>
              <w:t xml:space="preserve"> по разработени </w:t>
            </w:r>
            <w:r w:rsidR="00297346">
              <w:rPr>
                <w:rFonts w:ascii="Times New Roman" w:eastAsiaTheme="minorEastAsia" w:hAnsi="Times New Roman"/>
                <w:lang w:eastAsia="bg-BG"/>
              </w:rPr>
              <w:t xml:space="preserve">според  потребностите  на  учениците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, от общи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 xml:space="preserve">я брой на тези учебни програми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%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3FB9B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lastRenderedPageBreak/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C482E2" w14:textId="77777777" w:rsidR="000B63E8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уч</w:t>
            </w:r>
            <w:r w:rsidR="00297346">
              <w:rPr>
                <w:rFonts w:ascii="Times New Roman" w:eastAsiaTheme="minorEastAsia" w:hAnsi="Times New Roman"/>
                <w:lang w:eastAsia="bg-BG"/>
              </w:rPr>
              <w:t xml:space="preserve">ебни програми  за   </w:t>
            </w:r>
            <w:r w:rsidR="000E605C">
              <w:rPr>
                <w:rFonts w:ascii="Times New Roman" w:eastAsiaTheme="minorEastAsia" w:hAnsi="Times New Roman"/>
                <w:lang w:eastAsia="bg-BG"/>
              </w:rPr>
              <w:t>ИУЧ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и</w:t>
            </w:r>
            <w:r w:rsidR="000E605C">
              <w:rPr>
                <w:rFonts w:ascii="Times New Roman" w:eastAsiaTheme="minorEastAsia" w:hAnsi="Times New Roman"/>
                <w:lang w:eastAsia="bg-BG"/>
              </w:rPr>
              <w:t xml:space="preserve">  ФУЧ </w:t>
            </w:r>
            <w:r w:rsidR="00297346">
              <w:rPr>
                <w:rFonts w:ascii="Times New Roman" w:eastAsiaTheme="minorEastAsia" w:hAnsi="Times New Roman"/>
                <w:lang w:eastAsia="bg-BG"/>
              </w:rPr>
              <w:t xml:space="preserve">по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, разработени </w:t>
            </w:r>
            <w:r w:rsidR="00297346">
              <w:rPr>
                <w:rFonts w:ascii="Times New Roman" w:eastAsiaTheme="minorEastAsia" w:hAnsi="Times New Roman"/>
                <w:lang w:eastAsia="bg-BG"/>
              </w:rPr>
              <w:t xml:space="preserve"> според  потребностите на учениците 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02DE1D6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0,0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1AB14A" w14:textId="77777777" w:rsidR="000B63E8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 25%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011038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5673CE" w14:textId="77777777" w:rsidR="000B63E8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26% до 60%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DA585F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11621E" w14:textId="77777777" w:rsidR="000B63E8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60%</w:t>
            </w:r>
            <w:r w:rsidR="000B63E8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FEE0FB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3799450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7FB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2.7.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7B38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Осигуреност</w:t>
            </w:r>
            <w:r w:rsidR="0047554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на педагогическия персонал с квалификация, съответстваща на изискванията към обучаващите, определени в ДОС за придобиване на квалификация по професия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BA3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74D8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Недостатъчна осигурено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 xml:space="preserve">ст на педагогическия персонал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до 50%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78A54E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5375" w14:textId="77777777" w:rsidR="008D53D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Минимална осигуреност на педагогичес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 xml:space="preserve">кия персонал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от 51 до 75%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78C3A2F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FDA7D" w14:textId="77777777" w:rsidR="008D53D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Средна осигурено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 xml:space="preserve">ст на педагогическия персонал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от 76 до 99%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067DB18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0196E" w14:textId="77777777" w:rsidR="008D53D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Максимална осигурен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ост на педагогическия персонал –</w:t>
            </w:r>
            <w:r w:rsidR="00E9230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100%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7AC49D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</w:tr>
      <w:tr w:rsidR="006F73FE" w:rsidRPr="006F73FE" w14:paraId="50D6C05A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FAC0F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2.8.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C8A06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Осигурени условия за интерактивно обучение и учене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BDD0B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FC61F6" w14:textId="77777777" w:rsidR="008D53D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осигурени условия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0F46C24F" w14:textId="77777777" w:rsidR="006F73FE" w:rsidRPr="006F73FE" w:rsidRDefault="008D53D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98FD0F" w14:textId="77777777" w:rsidR="00B45765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Осигурени са условия за ползване на мултимедия в процеса на обучение. Прилагат се интерактивни методи</w:t>
            </w:r>
            <w:r w:rsidR="008D53DA">
              <w:rPr>
                <w:rFonts w:ascii="Times New Roman" w:eastAsiaTheme="minorEastAsia" w:hAnsi="Times New Roman"/>
                <w:lang w:eastAsia="bg-BG"/>
              </w:rPr>
              <w:t>,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като: ситуационни (симулация, ролеви игри, казуси и др.); опитни (проекти, експерименти); дискусионни (дебати, беседи, дискусии)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</w:t>
            </w:r>
          </w:p>
          <w:p w14:paraId="1030F04F" w14:textId="77777777" w:rsidR="006F73FE" w:rsidRPr="006F73FE" w:rsidRDefault="00B45765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1</w:t>
            </w:r>
            <w:r w:rsidR="00136B19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</w:t>
            </w:r>
            <w:r w:rsidR="00136B19">
              <w:rPr>
                <w:rFonts w:ascii="Times New Roman" w:eastAsiaTheme="minorEastAsia" w:hAnsi="Times New Roman"/>
                <w:b/>
                <w:bCs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7FC198" w14:textId="77777777" w:rsidR="00B45765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Осигурени са условия за пол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>зване на мултимедия в над 40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% от всички кабинети. Прилагат се интерактивни методи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>,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като: ситуационни (симулация, ролеви игри, казуси и др.); опитни (проекти, експерименти); дискусионни (дебати, беседи, дискусии). Докладвани са и са обсъдени на заседание на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 xml:space="preserve"> П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едагогическия съвет,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 xml:space="preserve"> на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методическо обединение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0032B53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5EE662" w14:textId="77777777" w:rsidR="00B45765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Осигурени са условия за ползване на мултимедия и интернет в над 60% от всички кабинети; осигурени са интерактивни дъски. Осигурен е подходящ софтуер за професионално обучение. Прилагат се интерактивни методи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>,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като: ситуационни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(симулация, ролеви игри, казуси и др.); опитни (проекти, експерименти); дискусионни (дебати, беседи, дискусии). Докладвани са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 xml:space="preserve"> и са обсъдени на заседание на П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едагогическия съвет, 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 xml:space="preserve">на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методическо обединение</w:t>
            </w:r>
            <w:r w:rsidR="00B45765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37B90A8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3703D644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9E239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2.9.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C780F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Относителен дял на учителите,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AA5C6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A8378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учители, участвали в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6835C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 20%</w:t>
            </w:r>
            <w:r w:rsidR="00136B19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E2E7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21% до 60%</w:t>
            </w:r>
            <w:r w:rsidR="00136B19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DA267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60%</w:t>
            </w:r>
            <w:r w:rsidR="00136B19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3930135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93FB96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CB8A84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участвали в</w:t>
            </w:r>
          </w:p>
        </w:tc>
        <w:tc>
          <w:tcPr>
            <w:tcW w:w="99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31D131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D72755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допълнително и</w:t>
            </w:r>
          </w:p>
        </w:tc>
        <w:tc>
          <w:tcPr>
            <w:tcW w:w="288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B0D04A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D77E69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BD5EE9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3264E2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2D8A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F708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различни форми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C419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DC65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продължаващо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0F4BE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EC0C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60AB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4115257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0D3B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6A0A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допълнително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E98C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7461C" w14:textId="77777777" w:rsidR="006F73FE" w:rsidRPr="006F73FE" w:rsidRDefault="00136B19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о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бучение</w:t>
            </w:r>
            <w:r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985C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DE27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5811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23A14C56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C351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D261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 продължаващо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B3AC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B29B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CB64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AEA9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5656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421B67B2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A402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B175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обучение, от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C41D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6ED5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CBFD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92D6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03B2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709FF1A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5E78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064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общия брой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564B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5102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97BF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499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0119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3C1225FB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649B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E3CA" w14:textId="77777777" w:rsidR="006F73FE" w:rsidRPr="006F73FE" w:rsidRDefault="00136B19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 xml:space="preserve">учители – 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AA1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9981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0,0</w:t>
            </w:r>
            <w:r w:rsidR="00136B19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31A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B87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ED30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69D871D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47ECB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5217B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Относителен дял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6436B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93307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Няма учители,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B825D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 10%</w:t>
            </w:r>
            <w:r w:rsidR="00136B19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90A1D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11% до 30%</w:t>
            </w:r>
            <w:r w:rsidR="00136B19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9C9A4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30%</w:t>
            </w:r>
            <w:r w:rsidR="00136B19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2487F4C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3EDD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10.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9304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учителите, участвали в допълнително обучение чрез мобилност в друга страна и/или на работно място в реална работна среда, от общия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E948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73B18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участвали в допълнително обучение чрез мобилност в друга страна и/или на работно място в реална работна среда</w:t>
            </w:r>
            <w:r w:rsidR="00044BB2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DE59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D235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108B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1D22850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634C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C93A" w14:textId="77777777" w:rsidR="006F73FE" w:rsidRPr="006F73FE" w:rsidRDefault="00044BB2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 xml:space="preserve">брой учители – 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B97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F024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0,0</w:t>
            </w:r>
            <w:r w:rsidR="00044BB2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656C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B7C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42E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72CAA19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6D61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FAA5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7773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66DF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5CB3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2BE9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D5D7F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5ABF7542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580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D468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74AE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1AA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244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DCAE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0E82D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2D3ED850" w14:textId="77777777" w:rsidTr="00E52796">
        <w:trPr>
          <w:gridBefore w:val="1"/>
          <w:wBefore w:w="40" w:type="dxa"/>
          <w:trHeight w:val="129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2536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7260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AEBF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BC55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D72B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5C7F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53C8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4C324A6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D386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A6C6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CCF40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B414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4479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B3CE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D3E7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7DB4007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E005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064D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99EB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BA4A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7AAE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932CE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EE92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582CEA4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3D4D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9FC2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9A295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3201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E921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8550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2B60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0DAEF9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4933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F79C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F528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E0E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C031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F003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4811A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195274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255FB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D6121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Относителен дял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8042E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92CC1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5%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AC6F1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4% до 5%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2E8BE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2% до 3%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BB541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0 до 2%</w:t>
            </w:r>
            <w:r w:rsidR="004A660F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2FA4262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211C356" w14:textId="77777777" w:rsidR="006F73FE" w:rsidRPr="006F73FE" w:rsidRDefault="0029734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11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E7F989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69" w:lineRule="exact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отпадналите от училище към постъпилите в началото на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D338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F23F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9313E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FF4C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DC75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44AC942F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453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4A03" w14:textId="77777777" w:rsidR="006F73FE" w:rsidRPr="006F73FE" w:rsidRDefault="004A660F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 xml:space="preserve">обучението – 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38A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7E152" w14:textId="77777777" w:rsidR="006F73FE" w:rsidRPr="006F73FE" w:rsidRDefault="004A660F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BE18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7DE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2A62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635BBE9B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BDB88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5BCFC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Организация и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3EF7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B7825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 30%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10587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31% до 60%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1F8A2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61% до 80% от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04C73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80% от учителите</w:t>
            </w:r>
          </w:p>
        </w:tc>
      </w:tr>
      <w:tr w:rsidR="006F73FE" w:rsidRPr="006F73FE" w14:paraId="636EB8D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AC2589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12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8E1D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планиране на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C021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90D2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имат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AD1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имат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FCBF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имат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08D6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имат достатъчни умения</w:t>
            </w:r>
          </w:p>
        </w:tc>
      </w:tr>
      <w:tr w:rsidR="006F73FE" w:rsidRPr="006F73FE" w14:paraId="1AE82002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5B79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1117E" w14:textId="77777777" w:rsidR="006F73FE" w:rsidRPr="006F73FE" w:rsidRDefault="006D62BD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у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рока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18EF5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3551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достатъчни умения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03534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достатъчни умения при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FA0E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достатъчни умения при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D191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при планиране на урока,</w:t>
            </w:r>
          </w:p>
        </w:tc>
      </w:tr>
      <w:tr w:rsidR="006F73FE" w:rsidRPr="006F73FE" w14:paraId="78DF20C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0BD5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CEA4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3A12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ADB7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при планиране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347B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планиране на урока,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21FC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планиране на урока,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8E96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проявяват гъвкавост и</w:t>
            </w:r>
          </w:p>
        </w:tc>
      </w:tr>
      <w:tr w:rsidR="006F73FE" w:rsidRPr="006F73FE" w14:paraId="02CD4FA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8947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5230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C9B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867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урока и/или не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F270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проявяват гъвкавост 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9D4C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проявяват гъвкавост 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55CF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творчество и разбират</w:t>
            </w:r>
          </w:p>
        </w:tc>
      </w:tr>
      <w:tr w:rsidR="006F73FE" w:rsidRPr="006F73FE" w14:paraId="08586E5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6335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C000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AB7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2765F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разбират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E7C5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разбират необходимостта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4A20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творчество и разбират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795FA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необходимостта от</w:t>
            </w:r>
          </w:p>
        </w:tc>
      </w:tr>
      <w:tr w:rsidR="006F73FE" w:rsidRPr="006F73FE" w14:paraId="23664EF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D575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5D9C9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D5F3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49AAD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необходимостта да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B3A3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да извършват промени в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445F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необходимостта да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CD86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промени в плановете си,</w:t>
            </w:r>
          </w:p>
        </w:tc>
      </w:tr>
      <w:tr w:rsidR="006F73FE" w:rsidRPr="006F73FE" w14:paraId="7147153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137D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9387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6CCA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6ADD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извършват промени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8C6C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плановете си, за да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DC2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извършват промени в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04A1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за да отговорят на</w:t>
            </w:r>
          </w:p>
        </w:tc>
      </w:tr>
      <w:tr w:rsidR="006F73FE" w:rsidRPr="006F73FE" w14:paraId="226BB73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6D0E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8FE9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CBEE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5678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в плановете си, за да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1B9A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отговорят на образователните потребности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EC0F1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плановете си, за да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AB91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образователните потребности на групи или</w:t>
            </w:r>
          </w:p>
        </w:tc>
      </w:tr>
      <w:tr w:rsidR="006F73FE" w:rsidRPr="006F73FE" w14:paraId="5EAE692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0AF9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D224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9B3C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2779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отговорят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1B7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групи или отделни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757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отговорят на образователните потребности на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63A10" w14:textId="77777777" w:rsidR="006F73FE" w:rsidRPr="006F73FE" w:rsidRDefault="002224D7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о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тделни</w:t>
            </w:r>
            <w:r>
              <w:rPr>
                <w:rFonts w:ascii="Times New Roman" w:eastAsiaTheme="minorEastAsia" w:hAnsi="Times New Roman"/>
                <w:lang w:eastAsia="bg-BG"/>
              </w:rPr>
              <w:t xml:space="preserve"> ученици</w:t>
            </w:r>
          </w:p>
        </w:tc>
      </w:tr>
      <w:tr w:rsidR="006F73FE" w:rsidRPr="006F73FE" w14:paraId="0C91E2F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5DC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1D5A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EAB8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752E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образователните потребности на групи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4413C" w14:textId="77777777" w:rsidR="006F73FE" w:rsidRPr="006F73FE" w:rsidRDefault="002224D7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у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ченици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7620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групи или отделни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982F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2E1EF16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D287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7794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3D31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6B5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или отделни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B86E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(изоставащи, напреднали)</w:t>
            </w:r>
            <w:r w:rsidR="002224D7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3E8F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C644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(изоставащи,</w:t>
            </w:r>
          </w:p>
        </w:tc>
      </w:tr>
      <w:tr w:rsidR="006F73FE" w:rsidRPr="006F73FE" w14:paraId="7225A26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EA89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6BC5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E334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0AA8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BC50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192C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(изоставащи, напреднали)</w:t>
            </w:r>
            <w:r w:rsidR="002224D7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F8A6D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напреднали)</w:t>
            </w:r>
            <w:r w:rsidR="002224D7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4E97597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445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970F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FEF0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2A37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(изоставащи,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5A24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EA74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5323F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05C4C62B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4F7CC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71A1C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58027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391C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напреднали)</w:t>
            </w:r>
            <w:r w:rsidR="002224D7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B832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2B0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54AD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3425E926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30B9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104B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DA36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4,0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3CE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1D43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6DC8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6263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4,0 т.</w:t>
            </w:r>
          </w:p>
        </w:tc>
      </w:tr>
      <w:tr w:rsidR="006F73FE" w:rsidRPr="006F73FE" w14:paraId="15BA172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6E1B5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1CA05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Използване на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016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AB1D4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10% до 30%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905B7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31% до 60%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125A3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61% до 80% от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1BFCB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80% от учителите</w:t>
            </w:r>
          </w:p>
        </w:tc>
      </w:tr>
      <w:tr w:rsidR="006F73FE" w:rsidRPr="006F73FE" w14:paraId="0C08C6E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6E885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13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2F661" w14:textId="77777777" w:rsidR="006F73FE" w:rsidRPr="006F73FE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р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азнообразни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2CCB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379E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използват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806A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използват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3306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използват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5624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използват разнообразни</w:t>
            </w:r>
          </w:p>
        </w:tc>
      </w:tr>
      <w:tr w:rsidR="006F73FE" w:rsidRPr="006F73FE" w14:paraId="412BEA6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2E50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9335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форми за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30C0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18C0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разнообразни форми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61C2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разнообразни форми 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92A05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разнообразни форми за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E0ED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форми за проверка на</w:t>
            </w:r>
          </w:p>
        </w:tc>
      </w:tr>
      <w:tr w:rsidR="006F73FE" w:rsidRPr="006F73FE" w14:paraId="1EE6C6C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D4AC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9FBA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проверка на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7DC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097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за проверка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1CF5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проверка на знанията,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BBA1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проверка на знанията,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FA05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 уменията и</w:t>
            </w:r>
          </w:p>
        </w:tc>
      </w:tr>
      <w:tr w:rsidR="006F73FE" w:rsidRPr="006F73FE" w14:paraId="32EF06E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63A6D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45FF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1989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8B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 уменията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AE2B5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уменията 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1014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уменията 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A800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 на</w:t>
            </w:r>
          </w:p>
        </w:tc>
      </w:tr>
      <w:tr w:rsidR="006F73FE" w:rsidRPr="006F73FE" w14:paraId="6BB89B2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6E7BA4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2E14B9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уменията и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281EDD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3315B1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 компетентностите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780875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8D472A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 на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93FB2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учениците/курсистите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4ED48B8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425249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FF9DE1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</w:t>
            </w:r>
          </w:p>
        </w:tc>
        <w:tc>
          <w:tcPr>
            <w:tcW w:w="99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FCB0B3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B7B74BC" w14:textId="77777777" w:rsidR="006F73FE" w:rsidRPr="006F73FE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н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а</w:t>
            </w:r>
          </w:p>
        </w:tc>
        <w:tc>
          <w:tcPr>
            <w:tcW w:w="288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A3A2C1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учениците/курсистите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BA0F0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учениците/курсистите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0DF3A8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753815A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FAA9D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376F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819A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DFF4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учениците/курсисти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те.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7232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D742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CD65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1E16CDE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3BB8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D05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73D2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339F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3CF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4532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7F2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76084B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632F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F21D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176B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4,0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3327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350E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4643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4BE2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4,0 т.</w:t>
            </w:r>
          </w:p>
        </w:tc>
      </w:tr>
      <w:tr w:rsidR="006F73FE" w:rsidRPr="006F73FE" w14:paraId="2142459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D0151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58D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Точно и ясно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DB4DA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3F9A4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10% до 30%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0F352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31% до 60%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7696B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61% до 80% от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8004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80% от учителите</w:t>
            </w:r>
          </w:p>
        </w:tc>
      </w:tr>
      <w:tr w:rsidR="006F73FE" w:rsidRPr="006F73FE" w14:paraId="5AF7460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55D0C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14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F53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формулиране на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6582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05C9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имат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5D85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имат точно 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A397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имат точно 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B5C0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имат точно и ясно</w:t>
            </w:r>
          </w:p>
        </w:tc>
      </w:tr>
      <w:tr w:rsidR="006F73FE" w:rsidRPr="006F73FE" w14:paraId="79ECBAC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726B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4BA4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критериите за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A3AE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2DAA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точно и ясно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1D8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ясно формулирани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689F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ясно формулирани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8414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формулирани критерии</w:t>
            </w:r>
          </w:p>
        </w:tc>
      </w:tr>
      <w:tr w:rsidR="006F73FE" w:rsidRPr="006F73FE" w14:paraId="4DE7DD0A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0FE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BB05F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оценяване на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17D4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0A3E7" w14:textId="77777777" w:rsidR="006F73FE" w:rsidRPr="006F73FE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ф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ормулирани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C9FD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критерии за оценяване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D13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критерии за оценяване на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0ACF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за оценяване на знанията,</w:t>
            </w:r>
          </w:p>
        </w:tc>
      </w:tr>
      <w:tr w:rsidR="006F73FE" w:rsidRPr="006F73FE" w14:paraId="1F64654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79EA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E343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65A7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8F59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критерии 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3BAA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 уменията 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CE6C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 уменията 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EEE2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уменията и</w:t>
            </w:r>
          </w:p>
        </w:tc>
      </w:tr>
      <w:tr w:rsidR="006F73FE" w:rsidRPr="006F73FE" w14:paraId="5619C43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D42D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9C58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уменията и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2B0E2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AC6C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оценяване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9C87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C725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 на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4B702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компетентностите на</w:t>
            </w:r>
          </w:p>
        </w:tc>
      </w:tr>
      <w:tr w:rsidR="006F73FE" w:rsidRPr="006F73FE" w14:paraId="7CE08832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908C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1DCB5" w14:textId="77777777" w:rsidR="007F150C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к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омпетентностите,</w:t>
            </w:r>
          </w:p>
          <w:p w14:paraId="5F1CEA9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информираността на ученици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те за тях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1613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BBFE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знанията, уменията и компетентностите на учениците и те са запознати с тях.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D752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 и те са запознати с тях.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4459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ениците и теса запознати с тях.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E856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 и те са запознати с тях</w:t>
            </w:r>
            <w:r w:rsidR="007F150C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2405E2D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5E6D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4B51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52DE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E768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68F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9AAD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BAB4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3C081BE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B054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5513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E9E3E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8F9D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5C71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354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3C3D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1FAE11E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2FC2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F52F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E5A1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3237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3359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A9FC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0F75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1D3DBB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1E5C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987E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F2C7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8B32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CEF2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F6F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3D3D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321709F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1D7A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BBE8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9CB4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B15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34F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ACF5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091D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3,0 т.</w:t>
            </w:r>
          </w:p>
        </w:tc>
      </w:tr>
      <w:tr w:rsidR="006F73FE" w:rsidRPr="006F73FE" w14:paraId="53E1F89B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E733E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BF34E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5E6CA4" w14:textId="77777777" w:rsidR="006F73FE" w:rsidRPr="006F73FE" w:rsidRDefault="006F73FE" w:rsidP="007F1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7ADC2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10% до 30%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5C47F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31% до 60% от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4298D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61% до 80% от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EF3C1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80% от учителите</w:t>
            </w:r>
          </w:p>
        </w:tc>
      </w:tr>
      <w:tr w:rsidR="006F73FE" w:rsidRPr="006F73FE" w14:paraId="2F5AFA3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B24A8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15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A0C6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Ритмичност на оценяването</w:t>
            </w: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AE7A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5741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оценяват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2282D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оценяват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01998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учителите оценяват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C288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оценяват ритмично</w:t>
            </w:r>
          </w:p>
        </w:tc>
      </w:tr>
      <w:tr w:rsidR="006F73FE" w:rsidRPr="006F73FE" w14:paraId="56692AF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DD48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F93B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1B3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BE331" w14:textId="77777777" w:rsidR="006F73FE" w:rsidRPr="006F73FE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р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итмично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C7A43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ритмично постиженията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3D4E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ритмично постиженията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AA21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постиженията на</w:t>
            </w:r>
          </w:p>
        </w:tc>
      </w:tr>
      <w:tr w:rsidR="006F73FE" w:rsidRPr="006F73FE" w14:paraId="6B016CE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3159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EED2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C178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0732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постиженията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DC34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учениците в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6D0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учениците в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4F89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 в</w:t>
            </w:r>
          </w:p>
        </w:tc>
      </w:tr>
      <w:tr w:rsidR="006F73FE" w:rsidRPr="006F73FE" w14:paraId="66B9DDC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CD7E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3930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D6DA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3A8C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учениците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DEA3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съответствие с Наредбата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E8A8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съответствие с Наредбата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6564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съответствие с Наредбата</w:t>
            </w:r>
          </w:p>
        </w:tc>
      </w:tr>
      <w:tr w:rsidR="006F73FE" w:rsidRPr="006F73FE" w14:paraId="3CEF268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D12C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611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286E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D20B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са в съответствие с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C97B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за оценяване,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5511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за оценяване,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605F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за </w:t>
            </w:r>
          </w:p>
        </w:tc>
      </w:tr>
      <w:tr w:rsidR="006F73FE" w:rsidRPr="006F73FE" w14:paraId="07D97D4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A4D39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53E0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AC43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6CBC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Наредбата 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52C1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проверяват прецизно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89C0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проверяват прецизно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5E11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оценяване, проверяват</w:t>
            </w:r>
          </w:p>
        </w:tc>
      </w:tr>
      <w:tr w:rsidR="006F73FE" w:rsidRPr="006F73FE" w14:paraId="27C831B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A72C8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367C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0C3A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F151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оценяване,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9066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писмените работи,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63D6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писмените работи,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DAE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прецизно писмените</w:t>
            </w:r>
          </w:p>
        </w:tc>
      </w:tr>
      <w:tr w:rsidR="006F73FE" w:rsidRPr="006F73FE" w14:paraId="6183237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7BE8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414D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1060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106B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проверяват прецизно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C9C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отстраняват грешките,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89F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отстраняват грешките,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942CB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работи, отстраняват</w:t>
            </w:r>
          </w:p>
        </w:tc>
      </w:tr>
      <w:tr w:rsidR="006F73FE" w:rsidRPr="006F73FE" w14:paraId="4040331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5848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9C3C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94F1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BE0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писмените работи,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386F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оценяват ги и поставят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D234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оценяват ги и поставят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7EE5B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грешките, оценяват ги и</w:t>
            </w:r>
          </w:p>
        </w:tc>
      </w:tr>
      <w:tr w:rsidR="006F73FE" w:rsidRPr="006F73FE" w14:paraId="5786B6B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4486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9F67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0769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340E7" w14:textId="77777777" w:rsidR="006F73FE" w:rsidRPr="006F73FE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о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тстраняват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D858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аргументирана рецензия.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975C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аргументирана рецензия.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D8F6F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поставят аргументирана</w:t>
            </w:r>
          </w:p>
        </w:tc>
      </w:tr>
      <w:tr w:rsidR="006F73FE" w:rsidRPr="006F73FE" w14:paraId="46CC335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CA70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FBC5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9FDF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015B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грешките, оценяват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ED1E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Съхраняват входно 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8118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Съхраняват входно 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25E4E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рецензия. Съхраняват</w:t>
            </w:r>
          </w:p>
        </w:tc>
      </w:tr>
      <w:tr w:rsidR="006F73FE" w:rsidRPr="006F73FE" w14:paraId="79EDBA84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B336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FCE3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7A92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09FA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ги и поставят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9676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изходно ниво до края 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12B9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изходно ниво до края на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32BA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входно и изходно ниво</w:t>
            </w:r>
          </w:p>
        </w:tc>
      </w:tr>
      <w:tr w:rsidR="006F73FE" w:rsidRPr="006F73FE" w14:paraId="33E17AD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1963E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A317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883E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A62A1" w14:textId="77777777" w:rsidR="006F73FE" w:rsidRPr="006F73FE" w:rsidRDefault="007F150C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а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ргументирана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6AF8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учебната година.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C89D3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учебната година.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52D2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 края на учебната</w:t>
            </w:r>
          </w:p>
        </w:tc>
      </w:tr>
      <w:tr w:rsidR="006F73FE" w:rsidRPr="006F73FE" w14:paraId="4323AB5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2964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CB5A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2A6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C876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рецензия. Съхраняват входно и изходно ниво до края на учебната година.</w:t>
            </w:r>
          </w:p>
          <w:p w14:paraId="25B350E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2DF7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B3D19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D57C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година.</w:t>
            </w:r>
          </w:p>
          <w:p w14:paraId="3D9CCAF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72F9ED32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1BBD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2.16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50F4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Относителен дял на учениците, участвали в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състезания, олимпиади, конкурс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 xml:space="preserve">и и др. от общия брой ученици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%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880D0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lastRenderedPageBreak/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B78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Участвали в състезан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 xml:space="preserve">ия, олимпиади, конкурси и други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от 10% до 30%</w:t>
            </w:r>
          </w:p>
          <w:p w14:paraId="5D54DAB4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>
              <w:rPr>
                <w:rFonts w:ascii="Times New Roman" w:eastAsiaTheme="minorEastAsia" w:hAnsi="Times New Roman"/>
                <w:bCs/>
                <w:lang w:eastAsia="bg-BG"/>
              </w:rPr>
              <w:lastRenderedPageBreak/>
              <w:t>о</w:t>
            </w:r>
            <w:r w:rsidR="006F73FE" w:rsidRPr="006F73FE">
              <w:rPr>
                <w:rFonts w:ascii="Times New Roman" w:eastAsiaTheme="minorEastAsia" w:hAnsi="Times New Roman"/>
                <w:bCs/>
                <w:lang w:eastAsia="bg-BG"/>
              </w:rPr>
              <w:t>т общия брой ученици</w:t>
            </w:r>
            <w:r>
              <w:rPr>
                <w:rFonts w:ascii="Times New Roman" w:eastAsiaTheme="minorEastAsia" w:hAnsi="Times New Roman"/>
                <w:bCs/>
                <w:lang w:eastAsia="bg-BG"/>
              </w:rPr>
              <w:t xml:space="preserve">. 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71B7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right="1138" w:firstLine="5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От 31% до 60%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1,0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633B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right="1138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От 61% до 80%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A10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Над 80%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42207A2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1329175F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D939E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2. 17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5095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Реализирани училищни, национални и международни програми и проекти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4FD1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E400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няма участие в програми и проекти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7D3C5E15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3548" w14:textId="77777777" w:rsidR="00B3418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участва в програми, кандидатства с разработени проекти, но няма класирани такива (училищни, национални, европейски, други международни)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59F2C32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96C3" w14:textId="77777777" w:rsidR="00B3418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участва в програми, има разработени и класирани проекти (училищни, национални, е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 xml:space="preserve">вропейски, други международни)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най-малко 2 броя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6988A58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50EE" w14:textId="77777777" w:rsidR="00B3418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участва в програми, има разработени и класирани проекти (училищни, национални, европейски, дру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 xml:space="preserve">ги международни) – 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>3 и повече броя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D27991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1266135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4F56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2. 18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561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Дейност на</w:t>
            </w:r>
          </w:p>
          <w:p w14:paraId="6AA5342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училищното</w:t>
            </w:r>
          </w:p>
          <w:p w14:paraId="5ECF866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настоятелство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2FD85" w14:textId="77777777" w:rsidR="006F73FE" w:rsidRPr="006F73FE" w:rsidRDefault="006F73FE" w:rsidP="00B34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4BFB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създадено училищно настоятелство, но през учебната година няма реализирана дейност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255AC41E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</w:t>
            </w: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26C1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създадено училищно настоятелство, но през учебната година епизодично реализира дейност по инициатива на ръководството на училището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  <w:p w14:paraId="1198B8B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3DF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Училищното настоятелство осигурява допълнителни финансови и материални средства, подпомага и участва в дейности, организирани от училището.</w:t>
            </w:r>
          </w:p>
          <w:p w14:paraId="509C0A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731F" w14:textId="77777777" w:rsidR="00B3418A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Училищното настоятелство има съществен принос в осигуряването на допълнителни финансови и материални средства, подпомага и участва в дейности, организирани от училището, включва се в дейности за борба с тютюнопушенето, наркоманията, агресията и др., подпомага социално слаби ученици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  <w:p w14:paraId="61FF18C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0A8DA71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1896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025F6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Педагогическо взаи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модействие „училище – семейство“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1405C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2DB48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Родителите не са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744D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изграден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C9590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изграден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68623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Има изграден</w:t>
            </w:r>
          </w:p>
        </w:tc>
      </w:tr>
      <w:tr w:rsidR="006F73FE" w:rsidRPr="006F73FE" w14:paraId="2DA50656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EDB23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19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39D51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B175B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D4EC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информирани 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356B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информационен кът с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1CBE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информационен кът с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8ED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информационен кът с</w:t>
            </w:r>
          </w:p>
        </w:tc>
      </w:tr>
      <w:tr w:rsidR="006F73FE" w:rsidRPr="006F73FE" w14:paraId="737D2C3E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0DE3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8EC8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77C2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3582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учебните планове 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8FA6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учебните планове по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A0F9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учебните планове по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5D29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учебните планове по</w:t>
            </w:r>
          </w:p>
        </w:tc>
      </w:tr>
      <w:tr w:rsidR="006F73FE" w:rsidRPr="006F73FE" w14:paraId="4ADB34F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173F9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F00B8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71B4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F29F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програми по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9F67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специалности,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52331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специалности,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7EC1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специалности,</w:t>
            </w:r>
          </w:p>
        </w:tc>
      </w:tr>
      <w:tr w:rsidR="006F73FE" w:rsidRPr="006F73FE" w14:paraId="020A095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E89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76C5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3D38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74D1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5642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родителите са запознати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F8B6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посочени са сайтовете, от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49FF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посочени са сайтовете, от</w:t>
            </w:r>
          </w:p>
        </w:tc>
      </w:tr>
      <w:tr w:rsidR="006F73FE" w:rsidRPr="006F73FE" w14:paraId="228D7FC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45DE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3ACA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380E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5BA0B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специалности,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F2F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родителска среща с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9DCC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които родителите могат да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6E00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които родителите могат</w:t>
            </w:r>
          </w:p>
        </w:tc>
      </w:tr>
      <w:tr w:rsidR="006F73FE" w:rsidRPr="006F73FE" w14:paraId="20792A81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BCC3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6191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C9F2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19BC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2765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училищния учебен план.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1C47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се запознаят с ДОС, с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BB8B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да се запознаят с ДОС, с</w:t>
            </w:r>
          </w:p>
        </w:tc>
      </w:tr>
      <w:tr w:rsidR="006F73FE" w:rsidRPr="006F73FE" w14:paraId="301E13D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0664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0ED0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26F6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882E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организираните от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93CD5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Родителите са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A27A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националните изпитни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FF45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националните изпитни</w:t>
            </w:r>
          </w:p>
        </w:tc>
      </w:tr>
      <w:tr w:rsidR="006F73FE" w:rsidRPr="006F73FE" w14:paraId="681F5344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CBFB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436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B0CC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7526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1980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информирани 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237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програми, с учебните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75BF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програми, с учебните</w:t>
            </w:r>
          </w:p>
        </w:tc>
      </w:tr>
      <w:tr w:rsidR="006F73FE" w:rsidRPr="006F73FE" w14:paraId="100A05C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CA375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93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BEB9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59EAE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извънкласни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6759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планираните извънкласни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A067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програми за целия етап на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79AC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програми за целия етап</w:t>
            </w:r>
          </w:p>
        </w:tc>
      </w:tr>
      <w:tr w:rsidR="006F73FE" w:rsidRPr="006F73FE" w14:paraId="4369341A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BBD2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4F55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5A30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D722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дейности и не са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3E2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дейности, но не проявяват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B0F6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обучение и с училищните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BA29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 обучение и с</w:t>
            </w:r>
          </w:p>
        </w:tc>
      </w:tr>
      <w:tr w:rsidR="006F73FE" w:rsidRPr="006F73FE" w14:paraId="4CC6BE5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09A9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7883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0AAD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81C8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мотивирани за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A657E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и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нтерес</w:t>
            </w:r>
            <w:r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246A7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учебни планове.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4387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училищните учебни</w:t>
            </w:r>
          </w:p>
        </w:tc>
      </w:tr>
      <w:tr w:rsidR="006F73FE" w:rsidRPr="006F73FE" w14:paraId="7778EF4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FECC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BC02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F83A3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E2E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участие в тях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C67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4E32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Родителите са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BEE1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планове. Цялата</w:t>
            </w:r>
          </w:p>
        </w:tc>
      </w:tr>
      <w:tr w:rsidR="006F73FE" w:rsidRPr="006F73FE" w14:paraId="436AD87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015E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48DF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80B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7098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679E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F93A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информирани за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FFD0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информация за учебната</w:t>
            </w:r>
          </w:p>
        </w:tc>
      </w:tr>
      <w:tr w:rsidR="006F73FE" w:rsidRPr="006F73FE" w14:paraId="7EF90467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E849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2C79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FC13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43971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85E3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25BE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планираните извънкласни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CD8E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документация по</w:t>
            </w:r>
          </w:p>
        </w:tc>
      </w:tr>
      <w:tr w:rsidR="006F73FE" w:rsidRPr="006F73FE" w14:paraId="6FCA4E6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AED5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0CBB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34D5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C09F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6CAA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A449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дейности, проявяват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098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изучаваните в училището</w:t>
            </w:r>
          </w:p>
        </w:tc>
      </w:tr>
      <w:tr w:rsidR="006F73FE" w:rsidRPr="006F73FE" w14:paraId="2EDA614F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E127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74BA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E192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73AE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2B1B3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0C7E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интерес и подпомагат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1D37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специалности е</w:t>
            </w:r>
          </w:p>
        </w:tc>
      </w:tr>
      <w:tr w:rsidR="006F73FE" w:rsidRPr="006F73FE" w14:paraId="0BEC6A29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3EED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D769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3BF85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02E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FCF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37AF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организацията и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0BDC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налична и на сайта на</w:t>
            </w:r>
          </w:p>
        </w:tc>
      </w:tr>
      <w:tr w:rsidR="006F73FE" w:rsidRPr="006F73FE" w14:paraId="3E04A5B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160A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6355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C8634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5887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1FA4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A571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провеждането им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C188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училището. Родителите</w:t>
            </w:r>
          </w:p>
        </w:tc>
      </w:tr>
      <w:tr w:rsidR="006F73FE" w:rsidRPr="006F73FE" w14:paraId="0FBD78EA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7293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F4F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ABD5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DAEB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21C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D09E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201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са информирани за</w:t>
            </w:r>
          </w:p>
        </w:tc>
      </w:tr>
      <w:tr w:rsidR="006F73FE" w:rsidRPr="006F73FE" w14:paraId="42FBA38B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45A6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C565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9217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4E41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EF9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91F2D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D7AC4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t>п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ланираните</w:t>
            </w:r>
          </w:p>
        </w:tc>
      </w:tr>
      <w:tr w:rsidR="006F73FE" w:rsidRPr="006F73FE" w14:paraId="0E3E97B3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DEC6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219C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2FD1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5596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74188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E48A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96762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извънкласни дейности и</w:t>
            </w:r>
          </w:p>
        </w:tc>
      </w:tr>
      <w:tr w:rsidR="006F73FE" w:rsidRPr="006F73FE" w14:paraId="71A137AD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E5AF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54EC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C5BA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5A9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39EE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4389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B106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чрез училищния сайт,</w:t>
            </w:r>
          </w:p>
        </w:tc>
      </w:tr>
      <w:tr w:rsidR="006F73FE" w:rsidRPr="006F73FE" w14:paraId="2F75F71A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1D62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10B4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B7C3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90B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7022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956B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FD90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проявяват интерес и</w:t>
            </w:r>
          </w:p>
        </w:tc>
      </w:tr>
      <w:tr w:rsidR="006F73FE" w:rsidRPr="006F73FE" w14:paraId="7979B9E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5693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1B1A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A261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38C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0B32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62FE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9262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участват в</w:t>
            </w:r>
          </w:p>
        </w:tc>
      </w:tr>
      <w:tr w:rsidR="006F73FE" w:rsidRPr="006F73FE" w14:paraId="2F00464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E9A6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7460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5584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7589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F057B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20AF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C547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организирането и</w:t>
            </w:r>
          </w:p>
        </w:tc>
      </w:tr>
      <w:tr w:rsidR="006F73FE" w:rsidRPr="006F73FE" w14:paraId="38BCD1CF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5A3E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CD98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14A3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8C85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B946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89CC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D0C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провеждането им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</w:tr>
      <w:tr w:rsidR="006F73FE" w:rsidRPr="006F73FE" w14:paraId="42AE82B0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9CD8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EEA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F688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A4BDA" w14:textId="77777777" w:rsidR="006F73FE" w:rsidRPr="006F73FE" w:rsidRDefault="00B3418A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>
              <w:rPr>
                <w:rFonts w:ascii="Times New Roman" w:eastAsiaTheme="minorEastAsia" w:hAnsi="Times New Roman"/>
                <w:b/>
                <w:bCs/>
                <w:lang w:eastAsia="bg-BG"/>
              </w:rPr>
              <w:t>0</w:t>
            </w:r>
            <w:r w:rsidR="00D526CE">
              <w:rPr>
                <w:rFonts w:ascii="Times New Roman" w:eastAsiaTheme="minorEastAsia" w:hAnsi="Times New Roman"/>
                <w:b/>
                <w:bCs/>
                <w:lang w:eastAsia="bg-BG"/>
              </w:rPr>
              <w:t>,0</w:t>
            </w:r>
            <w:r w:rsidR="006F73FE"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 xml:space="preserve">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BC3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6C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1184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  <w:tr w:rsidR="006F73FE" w:rsidRPr="006F73FE" w14:paraId="5131F1E5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D87AA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E6DF1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Педагогическо взаимодействие с всички заинтересовани страни на местно и регионално равнище 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086D1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4CC93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не взаимодейства с всички заинтересовани страни на местно и регионално равнище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D02AF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взаимодейства с всички заинтересовани страни на местно и регионално равнище за повишаване на качеството на образованието.</w:t>
            </w:r>
          </w:p>
        </w:tc>
        <w:tc>
          <w:tcPr>
            <w:tcW w:w="28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0DBD8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активно взаимодейства с всички заинтересовани страни на местно и регионално равнище за повишаване на качеството на образованието</w:t>
            </w:r>
            <w:r w:rsidR="00B3418A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30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2C652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>Училището много активно участва в процеса на взаимодействие с всички заинтересовани страни на местно и регионално равнище за повишаване на качеството на образованието, за модернизиране на материално-</w:t>
            </w:r>
            <w:r w:rsidRPr="006F73FE">
              <w:rPr>
                <w:rFonts w:ascii="Times New Roman" w:eastAsiaTheme="minorEastAsia" w:hAnsi="Times New Roman"/>
                <w:lang w:eastAsia="bg-BG"/>
              </w:rPr>
              <w:lastRenderedPageBreak/>
              <w:t>техническата база на училището и др.</w:t>
            </w:r>
          </w:p>
        </w:tc>
      </w:tr>
      <w:tr w:rsidR="006F73FE" w:rsidRPr="006F73FE" w14:paraId="4F598924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9BEC7" w14:textId="77777777" w:rsidR="006F73FE" w:rsidRPr="006F73FE" w:rsidRDefault="00E52796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>
              <w:rPr>
                <w:rFonts w:ascii="Times New Roman" w:eastAsiaTheme="minorEastAsia" w:hAnsi="Times New Roman"/>
                <w:lang w:eastAsia="bg-BG"/>
              </w:rPr>
              <w:lastRenderedPageBreak/>
              <w:t>20</w:t>
            </w:r>
            <w:r w:rsidR="006F73FE" w:rsidRPr="006F73FE">
              <w:rPr>
                <w:rFonts w:ascii="Times New Roman" w:eastAsiaTheme="minorEastAsia" w:hAnsi="Times New Roman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890F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D2D5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0460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A7C7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4B9F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500EE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1C413726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F0B4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FD35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CA8A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F9B1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C80B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2C66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1E95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8931B3C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D7B6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40D0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409D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9C66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D6D0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D93DE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E872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6776D2FB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8BE9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5638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7170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AD56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9F8A1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4306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709E54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06F2F6C2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8D88D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6C3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D6A42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2106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B7875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39202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47256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</w:tr>
      <w:tr w:rsidR="006F73FE" w:rsidRPr="006F73FE" w14:paraId="352E150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115B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F1E3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E543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208D7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FCC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3C5A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32DB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lang w:eastAsia="bg-BG"/>
              </w:rPr>
              <w:t xml:space="preserve"> </w:t>
            </w:r>
          </w:p>
        </w:tc>
      </w:tr>
      <w:tr w:rsidR="006F73FE" w:rsidRPr="006F73FE" w14:paraId="38623E38" w14:textId="77777777" w:rsidTr="00E52796">
        <w:trPr>
          <w:gridBefore w:val="1"/>
          <w:wBefore w:w="40" w:type="dxa"/>
        </w:trPr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9B34A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0007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bg-BG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F96BF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</w:t>
            </w:r>
          </w:p>
        </w:tc>
        <w:tc>
          <w:tcPr>
            <w:tcW w:w="2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70769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0,0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21D0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0,75 т.</w:t>
            </w:r>
          </w:p>
        </w:tc>
        <w:tc>
          <w:tcPr>
            <w:tcW w:w="28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1D3CC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1,5 т.</w:t>
            </w:r>
          </w:p>
        </w:tc>
        <w:tc>
          <w:tcPr>
            <w:tcW w:w="30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70B88" w14:textId="77777777" w:rsidR="006F73FE" w:rsidRPr="006F73FE" w:rsidRDefault="006F73FE" w:rsidP="006F7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lang w:eastAsia="bg-BG"/>
              </w:rPr>
            </w:pPr>
            <w:r w:rsidRPr="006F73FE">
              <w:rPr>
                <w:rFonts w:ascii="Times New Roman" w:eastAsiaTheme="minorEastAsia" w:hAnsi="Times New Roman"/>
                <w:b/>
                <w:bCs/>
                <w:lang w:eastAsia="bg-BG"/>
              </w:rPr>
              <w:t>2,0 т.</w:t>
            </w:r>
          </w:p>
        </w:tc>
      </w:tr>
    </w:tbl>
    <w:p w14:paraId="2BF9ADB5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2489B78C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52533194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5CA1CBB0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460FFF5F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6EC4B095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p w14:paraId="0AB73280" w14:textId="77777777" w:rsidR="00E52796" w:rsidRDefault="00E52796" w:rsidP="00344A93">
      <w:pPr>
        <w:autoSpaceDE w:val="0"/>
        <w:autoSpaceDN w:val="0"/>
        <w:adjustRightInd w:val="0"/>
        <w:spacing w:after="0" w:line="240" w:lineRule="auto"/>
        <w:ind w:left="12250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bg-BG"/>
        </w:rPr>
      </w:pPr>
    </w:p>
    <w:sectPr w:rsidR="00E52796" w:rsidSect="00CD7219">
      <w:footerReference w:type="even" r:id="rId8"/>
      <w:footerReference w:type="default" r:id="rId9"/>
      <w:pgSz w:w="16839" w:h="11907" w:orient="landscape" w:code="9"/>
      <w:pgMar w:top="540" w:right="1134" w:bottom="709" w:left="1134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3C17" w14:textId="77777777" w:rsidR="00954B3F" w:rsidRDefault="00954B3F" w:rsidP="0059116B">
      <w:pPr>
        <w:spacing w:after="0" w:line="240" w:lineRule="auto"/>
      </w:pPr>
      <w:r>
        <w:separator/>
      </w:r>
    </w:p>
  </w:endnote>
  <w:endnote w:type="continuationSeparator" w:id="0">
    <w:p w14:paraId="266EFD6F" w14:textId="77777777" w:rsidR="00954B3F" w:rsidRDefault="00954B3F" w:rsidP="0059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eation serif">
    <w:altName w:val="Times New Roman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tarSymbol">
    <w:altName w:val="Times New Roman"/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ldCyr">
    <w:altName w:val="Arial"/>
    <w:charset w:val="00"/>
    <w:family w:val="swiss"/>
    <w:pitch w:val="variable"/>
    <w:sig w:usb0="00000287" w:usb1="00000000" w:usb2="00000000" w:usb3="00000000" w:csb0="0000001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F6D5" w14:textId="77777777" w:rsidR="00966B27" w:rsidRDefault="00380116" w:rsidP="008A007D">
    <w:pPr>
      <w:pStyle w:val="ad"/>
      <w:framePr w:wrap="around" w:vAnchor="text" w:hAnchor="margin" w:xAlign="center" w:y="1"/>
      <w:rPr>
        <w:rStyle w:val="af4"/>
        <w:rFonts w:hint="eastAsia"/>
      </w:rPr>
    </w:pPr>
    <w:r>
      <w:rPr>
        <w:rStyle w:val="af4"/>
      </w:rPr>
      <w:fldChar w:fldCharType="begin"/>
    </w:r>
    <w:r w:rsidR="00966B27"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3F420DCA" w14:textId="77777777" w:rsidR="00966B27" w:rsidRDefault="00966B27" w:rsidP="008A007D">
    <w:pPr>
      <w:pStyle w:val="ad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813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03F1E" w14:textId="77777777" w:rsidR="00966B27" w:rsidRDefault="004C1E0D">
        <w:pPr>
          <w:pStyle w:val="ad"/>
          <w:jc w:val="center"/>
          <w:rPr>
            <w:rFonts w:hint="eastAsia"/>
          </w:rPr>
        </w:pPr>
        <w:r>
          <w:rPr>
            <w:rFonts w:hint="eastAsia"/>
            <w:noProof/>
            <w:lang w:val="bg-BG" w:eastAsia="bg-BG" w:bidi="ar-SA"/>
          </w:rPr>
        </w:r>
        <w:r>
          <w:rPr>
            <w:noProof/>
            <w:lang w:val="bg-BG" w:eastAsia="bg-BG" w:bidi="ar-SA"/>
          </w:rPr>
          <w:pict w14:anchorId="4BA55F7D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5" type="#_x0000_t110" style="width:430.5pt;height:4.3pt;visibility:visible;mso-left-percent:-10001;mso-top-percent:-10001;mso-position-horizontal:absolute;mso-position-horizontal-relative:char;mso-position-vertical:absolute;mso-position-vertical-relative:line;mso-left-percent:-10001;mso-top-percent:-10001" fillcolor="black">
              <w10:wrap type="none"/>
              <w10:anchorlock/>
            </v:shape>
          </w:pict>
        </w:r>
      </w:p>
      <w:p w14:paraId="35E211B4" w14:textId="77777777" w:rsidR="00966B27" w:rsidRDefault="00380116">
        <w:pPr>
          <w:pStyle w:val="ad"/>
          <w:jc w:val="center"/>
          <w:rPr>
            <w:rFonts w:hint="eastAsia"/>
          </w:rPr>
        </w:pPr>
        <w:r>
          <w:fldChar w:fldCharType="begin"/>
        </w:r>
        <w:r w:rsidR="00C279A4">
          <w:instrText xml:space="preserve"> PAGE    \* MERGEFORMAT </w:instrText>
        </w:r>
        <w:r>
          <w:fldChar w:fldCharType="separate"/>
        </w:r>
        <w:r w:rsidR="00EE3E1F">
          <w:rPr>
            <w:rFonts w:hint="eastAsia"/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CCDFBE3" w14:textId="77777777" w:rsidR="00966B27" w:rsidRPr="00227201" w:rsidRDefault="00966B27" w:rsidP="002272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8111C" w14:textId="77777777" w:rsidR="00954B3F" w:rsidRDefault="00954B3F" w:rsidP="0059116B">
      <w:pPr>
        <w:spacing w:after="0" w:line="240" w:lineRule="auto"/>
      </w:pPr>
      <w:r>
        <w:separator/>
      </w:r>
    </w:p>
  </w:footnote>
  <w:footnote w:type="continuationSeparator" w:id="0">
    <w:p w14:paraId="7BB9F284" w14:textId="77777777" w:rsidR="00954B3F" w:rsidRDefault="00954B3F" w:rsidP="00591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FD03C1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Libereation serif" w:hAnsi="Libereation serif" w:cs="Liberation Serif" w:hint="default"/>
      </w:rPr>
    </w:lvl>
  </w:abstractNum>
  <w:abstractNum w:abstractNumId="3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StarSymbol" w:hAnsi="Star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single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ascii="Symbol" w:hAnsi="Symbol" w:cs="Symbo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ascii="Symbol" w:hAnsi="Symbol" w:cs="Symbo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ascii="Symbol" w:hAnsi="Symbol" w:cs="Symbo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ascii="Symbol" w:hAnsi="Symbol" w:cs="Symbol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ascii="Symbol" w:hAnsi="Symbol" w:cs="Symbol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ascii="Symbol" w:hAnsi="Symbol" w:cs="Symbol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2" w15:restartNumberingAfterBreak="0">
    <w:nsid w:val="0000000F"/>
    <w:multiLevelType w:val="multilevel"/>
    <w:tmpl w:val="DCDA2610"/>
    <w:name w:val="WW8Num15"/>
    <w:lvl w:ilvl="0">
      <w:start w:val="5"/>
      <w:numFmt w:val="none"/>
      <w:suff w:val="nothing"/>
      <w:lvlText w:val="3"/>
      <w:lvlJc w:val="left"/>
      <w:pPr>
        <w:tabs>
          <w:tab w:val="num" w:pos="0"/>
        </w:tabs>
        <w:ind w:left="360" w:hanging="360"/>
      </w:pPr>
      <w:rPr>
        <w:rFonts w:cs="Times New Roman" w:hint="default"/>
        <w:color w:val="auto"/>
      </w:rPr>
    </w:lvl>
    <w:lvl w:ilvl="1">
      <w:start w:val="2"/>
      <w:numFmt w:val="none"/>
      <w:suff w:val="nothing"/>
      <w:lvlText w:val="3.2."/>
      <w:lvlJc w:val="left"/>
      <w:pPr>
        <w:tabs>
          <w:tab w:val="num" w:pos="0"/>
        </w:tabs>
        <w:ind w:left="792" w:hanging="432"/>
      </w:pPr>
      <w:rPr>
        <w:rFonts w:cs="Times New Roman" w:hint="default"/>
        <w:color w:val="auto"/>
      </w:rPr>
    </w:lvl>
    <w:lvl w:ilvl="2">
      <w:start w:val="1"/>
      <w:numFmt w:val="decimal"/>
      <w:lvlText w:val="...%3"/>
      <w:lvlJc w:val="left"/>
      <w:pPr>
        <w:tabs>
          <w:tab w:val="num" w:pos="1440"/>
        </w:tabs>
        <w:ind w:left="1224" w:hanging="504"/>
      </w:pPr>
      <w:rPr>
        <w:rFonts w:cs="Times New Roman" w:hint="default"/>
        <w:color w:val="008080"/>
      </w:rPr>
    </w:lvl>
    <w:lvl w:ilvl="3">
      <w:start w:val="1"/>
      <w:numFmt w:val="decimal"/>
      <w:lvlText w:val=".....%4"/>
      <w:lvlJc w:val="left"/>
      <w:pPr>
        <w:tabs>
          <w:tab w:val="num" w:pos="2160"/>
        </w:tabs>
        <w:ind w:left="1728" w:hanging="648"/>
      </w:pPr>
      <w:rPr>
        <w:rFonts w:cs="Times New Roman" w:hint="default"/>
        <w:color w:val="008080"/>
      </w:rPr>
    </w:lvl>
    <w:lvl w:ilvl="4">
      <w:start w:val="1"/>
      <w:numFmt w:val="decimal"/>
      <w:lvlText w:val="....%5.."/>
      <w:lvlJc w:val="left"/>
      <w:pPr>
        <w:tabs>
          <w:tab w:val="num" w:pos="2520"/>
        </w:tabs>
        <w:ind w:left="2232" w:hanging="792"/>
      </w:pPr>
      <w:rPr>
        <w:rFonts w:cs="Times New Roman" w:hint="default"/>
        <w:color w:val="008080"/>
      </w:rPr>
    </w:lvl>
    <w:lvl w:ilvl="5">
      <w:start w:val="1"/>
      <w:numFmt w:val="decimal"/>
      <w:lvlText w:val="....%4.%5.%6..."/>
      <w:lvlJc w:val="left"/>
      <w:pPr>
        <w:tabs>
          <w:tab w:val="num" w:pos="3240"/>
        </w:tabs>
        <w:ind w:left="2736" w:hanging="936"/>
      </w:pPr>
      <w:rPr>
        <w:rFonts w:cs="Times New Roman" w:hint="default"/>
        <w:color w:val="008080"/>
      </w:rPr>
    </w:lvl>
    <w:lvl w:ilvl="6">
      <w:start w:val="1"/>
      <w:numFmt w:val="decimal"/>
      <w:lvlText w:val="....%4.%5.%6.%7..."/>
      <w:lvlJc w:val="left"/>
      <w:pPr>
        <w:tabs>
          <w:tab w:val="num" w:pos="3600"/>
        </w:tabs>
        <w:ind w:left="3240" w:hanging="1080"/>
      </w:pPr>
      <w:rPr>
        <w:rFonts w:cs="Times New Roman" w:hint="default"/>
        <w:color w:val="008080"/>
      </w:rPr>
    </w:lvl>
    <w:lvl w:ilvl="7">
      <w:start w:val="1"/>
      <w:numFmt w:val="decimal"/>
      <w:lvlText w:val="....%4.%5.%6.%7.%8..."/>
      <w:lvlJc w:val="left"/>
      <w:pPr>
        <w:tabs>
          <w:tab w:val="num" w:pos="4320"/>
        </w:tabs>
        <w:ind w:left="3744" w:hanging="1224"/>
      </w:pPr>
      <w:rPr>
        <w:rFonts w:cs="Times New Roman" w:hint="default"/>
        <w:color w:val="008080"/>
      </w:rPr>
    </w:lvl>
    <w:lvl w:ilvl="8">
      <w:start w:val="1"/>
      <w:numFmt w:val="decimal"/>
      <w:lvlText w:val="....%4.%5.%6.%7.%8.%9..."/>
      <w:lvlJc w:val="left"/>
      <w:pPr>
        <w:tabs>
          <w:tab w:val="num" w:pos="4680"/>
        </w:tabs>
        <w:ind w:left="4320" w:hanging="1440"/>
      </w:pPr>
      <w:rPr>
        <w:rFonts w:cs="Times New Roman" w:hint="default"/>
        <w:color w:val="008080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Symbol" w:hAnsi="Symbol" w:cs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Symbol" w:hAnsi="Symbol" w:cs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Symbol" w:hAnsi="Symbol" w:cs="Symbo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Symbol" w:hAnsi="Symbol" w:cs="Symbol" w:hint="default"/>
      </w:rPr>
    </w:lvl>
  </w:abstractNum>
  <w:abstractNum w:abstractNumId="1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</w:abstractNum>
  <w:abstractNum w:abstractNumId="20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24"/>
        </w:tabs>
        <w:ind w:left="324" w:hanging="360"/>
      </w:pPr>
      <w:rPr>
        <w:rFonts w:cs="Times New Roman" w:hint="default"/>
        <w:b w:val="0"/>
        <w:bCs w:val="0"/>
        <w:color w:val="auto"/>
      </w:rPr>
    </w:lvl>
  </w:abstractNum>
  <w:abstractNum w:abstractNumId="21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2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3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4" w15:restartNumberingAfterBreak="0">
    <w:nsid w:val="00E44B41"/>
    <w:multiLevelType w:val="singleLevel"/>
    <w:tmpl w:val="A7F29C4C"/>
    <w:lvl w:ilvl="0">
      <w:start w:val="9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0156705D"/>
    <w:multiLevelType w:val="multilevel"/>
    <w:tmpl w:val="0EB6C5B4"/>
    <w:lvl w:ilvl="0">
      <w:start w:val="3"/>
      <w:numFmt w:val="decimal"/>
      <w:lvlText w:val="%1."/>
      <w:lvlJc w:val="left"/>
      <w:pPr>
        <w:ind w:left="1004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9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1800"/>
      </w:pPr>
      <w:rPr>
        <w:rFonts w:cs="Times New Roman" w:hint="default"/>
      </w:rPr>
    </w:lvl>
  </w:abstractNum>
  <w:abstractNum w:abstractNumId="26" w15:restartNumberingAfterBreak="0">
    <w:nsid w:val="023F567A"/>
    <w:multiLevelType w:val="hybridMultilevel"/>
    <w:tmpl w:val="9F3C36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3464F02"/>
    <w:multiLevelType w:val="singleLevel"/>
    <w:tmpl w:val="79540AE2"/>
    <w:lvl w:ilvl="0">
      <w:start w:val="6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04BB3180"/>
    <w:multiLevelType w:val="hybridMultilevel"/>
    <w:tmpl w:val="1842F73A"/>
    <w:lvl w:ilvl="0" w:tplc="7064077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59A04DD"/>
    <w:multiLevelType w:val="hybridMultilevel"/>
    <w:tmpl w:val="6A2CAA2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60E72B4"/>
    <w:multiLevelType w:val="hybridMultilevel"/>
    <w:tmpl w:val="8550E1F4"/>
    <w:lvl w:ilvl="0" w:tplc="78E8F53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64A076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076026F3"/>
    <w:multiLevelType w:val="hybridMultilevel"/>
    <w:tmpl w:val="FD30BD0A"/>
    <w:lvl w:ilvl="0" w:tplc="6ACA5DB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3" w15:restartNumberingAfterBreak="0">
    <w:nsid w:val="09314D42"/>
    <w:multiLevelType w:val="hybridMultilevel"/>
    <w:tmpl w:val="49B889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A3659C5"/>
    <w:multiLevelType w:val="hybridMultilevel"/>
    <w:tmpl w:val="68CCDD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BA61A5D"/>
    <w:multiLevelType w:val="hybridMultilevel"/>
    <w:tmpl w:val="5D78512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0D15045F"/>
    <w:multiLevelType w:val="singleLevel"/>
    <w:tmpl w:val="9E8A98A0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7" w15:restartNumberingAfterBreak="0">
    <w:nsid w:val="0D1D386E"/>
    <w:multiLevelType w:val="hybridMultilevel"/>
    <w:tmpl w:val="2D3CB258"/>
    <w:lvl w:ilvl="0" w:tplc="0402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8" w15:restartNumberingAfterBreak="0">
    <w:nsid w:val="0DAA6031"/>
    <w:multiLevelType w:val="hybridMultilevel"/>
    <w:tmpl w:val="EB12BC1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DB15F3E"/>
    <w:multiLevelType w:val="hybridMultilevel"/>
    <w:tmpl w:val="410CD14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0" w15:restartNumberingAfterBreak="0">
    <w:nsid w:val="0DB1642D"/>
    <w:multiLevelType w:val="hybridMultilevel"/>
    <w:tmpl w:val="660AF7D6"/>
    <w:lvl w:ilvl="0" w:tplc="CC5A54AA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41" w15:restartNumberingAfterBreak="0">
    <w:nsid w:val="0E114D9A"/>
    <w:multiLevelType w:val="hybridMultilevel"/>
    <w:tmpl w:val="25CC6648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A76C812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 w15:restartNumberingAfterBreak="0">
    <w:nsid w:val="0FB83155"/>
    <w:multiLevelType w:val="hybridMultilevel"/>
    <w:tmpl w:val="46F44C9A"/>
    <w:lvl w:ilvl="0" w:tplc="2388A4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3" w15:restartNumberingAfterBreak="0">
    <w:nsid w:val="103A2931"/>
    <w:multiLevelType w:val="hybridMultilevel"/>
    <w:tmpl w:val="8146C59A"/>
    <w:lvl w:ilvl="0" w:tplc="DF709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110944DA"/>
    <w:multiLevelType w:val="hybridMultilevel"/>
    <w:tmpl w:val="44E8C382"/>
    <w:lvl w:ilvl="0" w:tplc="78E8F53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115E078E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6" w15:restartNumberingAfterBreak="0">
    <w:nsid w:val="126B35DF"/>
    <w:multiLevelType w:val="hybridMultilevel"/>
    <w:tmpl w:val="EDCE7F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2FE551F"/>
    <w:multiLevelType w:val="singleLevel"/>
    <w:tmpl w:val="B580930E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131F396E"/>
    <w:multiLevelType w:val="hybridMultilevel"/>
    <w:tmpl w:val="58484200"/>
    <w:lvl w:ilvl="0" w:tplc="5E54231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F30051"/>
    <w:multiLevelType w:val="singleLevel"/>
    <w:tmpl w:val="BD948EB8"/>
    <w:lvl w:ilvl="0">
      <w:start w:val="1"/>
      <w:numFmt w:val="upperRoman"/>
      <w:lvlText w:val="%1."/>
      <w:legacy w:legacy="1" w:legacySpace="0" w:legacyIndent="207"/>
      <w:lvlJc w:val="left"/>
      <w:rPr>
        <w:rFonts w:ascii="Arial" w:hAnsi="Arial" w:cs="Arial" w:hint="default"/>
      </w:rPr>
    </w:lvl>
  </w:abstractNum>
  <w:abstractNum w:abstractNumId="50" w15:restartNumberingAfterBreak="0">
    <w:nsid w:val="140379F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152A3152"/>
    <w:multiLevelType w:val="hybridMultilevel"/>
    <w:tmpl w:val="B4443204"/>
    <w:lvl w:ilvl="0" w:tplc="0402000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 w15:restartNumberingAfterBreak="0">
    <w:nsid w:val="156B59E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5812813"/>
    <w:multiLevelType w:val="multilevel"/>
    <w:tmpl w:val="3D24E9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 w15:restartNumberingAfterBreak="0">
    <w:nsid w:val="15976668"/>
    <w:multiLevelType w:val="hybridMultilevel"/>
    <w:tmpl w:val="3672055E"/>
    <w:lvl w:ilvl="0" w:tplc="B6148F54">
      <w:start w:val="3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5B7366D"/>
    <w:multiLevelType w:val="hybridMultilevel"/>
    <w:tmpl w:val="78E464B2"/>
    <w:lvl w:ilvl="0" w:tplc="1E2E34AE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C6052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7" w15:restartNumberingAfterBreak="0">
    <w:nsid w:val="15D53D55"/>
    <w:multiLevelType w:val="hybridMultilevel"/>
    <w:tmpl w:val="EAFE9ED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5E7"/>
    <w:multiLevelType w:val="hybridMultilevel"/>
    <w:tmpl w:val="8CD8DC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8EC54E9"/>
    <w:multiLevelType w:val="hybridMultilevel"/>
    <w:tmpl w:val="2C02B52A"/>
    <w:lvl w:ilvl="0" w:tplc="78C0CAD6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 w:hint="default"/>
      </w:rPr>
    </w:lvl>
    <w:lvl w:ilvl="1" w:tplc="2FD42E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264EF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B8AFB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5C7F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B6023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A88E3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6CA4D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B3220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0" w15:restartNumberingAfterBreak="0">
    <w:nsid w:val="18FE7E8E"/>
    <w:multiLevelType w:val="hybridMultilevel"/>
    <w:tmpl w:val="C8FE75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1" w15:restartNumberingAfterBreak="0">
    <w:nsid w:val="197F5A9B"/>
    <w:multiLevelType w:val="singleLevel"/>
    <w:tmpl w:val="20163742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  <w:b w:val="0"/>
      </w:rPr>
    </w:lvl>
  </w:abstractNum>
  <w:abstractNum w:abstractNumId="62" w15:restartNumberingAfterBreak="0">
    <w:nsid w:val="1A24032D"/>
    <w:multiLevelType w:val="hybridMultilevel"/>
    <w:tmpl w:val="201890FC"/>
    <w:lvl w:ilvl="0" w:tplc="0402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63" w15:restartNumberingAfterBreak="0">
    <w:nsid w:val="1AC10634"/>
    <w:multiLevelType w:val="hybridMultilevel"/>
    <w:tmpl w:val="2E28356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4" w15:restartNumberingAfterBreak="0">
    <w:nsid w:val="1B961038"/>
    <w:multiLevelType w:val="hybridMultilevel"/>
    <w:tmpl w:val="E91EAD6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5" w15:restartNumberingAfterBreak="0">
    <w:nsid w:val="1C453EE5"/>
    <w:multiLevelType w:val="hybridMultilevel"/>
    <w:tmpl w:val="47061C8E"/>
    <w:lvl w:ilvl="0" w:tplc="0402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6" w15:restartNumberingAfterBreak="0">
    <w:nsid w:val="1C5E6ADE"/>
    <w:multiLevelType w:val="hybridMultilevel"/>
    <w:tmpl w:val="5574D3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C67519C"/>
    <w:multiLevelType w:val="hybridMultilevel"/>
    <w:tmpl w:val="D2720D1A"/>
    <w:lvl w:ilvl="0" w:tplc="78E8F53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C8856F2"/>
    <w:multiLevelType w:val="hybridMultilevel"/>
    <w:tmpl w:val="3BCA1494"/>
    <w:lvl w:ilvl="0" w:tplc="312A83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9" w15:restartNumberingAfterBreak="0">
    <w:nsid w:val="1E1F328D"/>
    <w:multiLevelType w:val="hybridMultilevel"/>
    <w:tmpl w:val="2DAA5190"/>
    <w:lvl w:ilvl="0" w:tplc="7584BD5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E600658"/>
    <w:multiLevelType w:val="singleLevel"/>
    <w:tmpl w:val="C3343076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71" w15:restartNumberingAfterBreak="0">
    <w:nsid w:val="1E8042F6"/>
    <w:multiLevelType w:val="hybridMultilevel"/>
    <w:tmpl w:val="D9B6DAF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2" w15:restartNumberingAfterBreak="0">
    <w:nsid w:val="1EFE1FC6"/>
    <w:multiLevelType w:val="hybridMultilevel"/>
    <w:tmpl w:val="F84E685E"/>
    <w:lvl w:ilvl="0" w:tplc="417CA7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6B0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C549B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F5EB9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EF4D9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AA066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9F605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F7EE2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1FAC5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3" w15:restartNumberingAfterBreak="0">
    <w:nsid w:val="20A5225C"/>
    <w:multiLevelType w:val="singleLevel"/>
    <w:tmpl w:val="D3281BF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4" w15:restartNumberingAfterBreak="0">
    <w:nsid w:val="20D3750B"/>
    <w:multiLevelType w:val="singleLevel"/>
    <w:tmpl w:val="DF14813C"/>
    <w:lvl w:ilvl="0">
      <w:start w:val="1"/>
      <w:numFmt w:val="decimal"/>
      <w:lvlText w:val="%1."/>
      <w:lvlJc w:val="left"/>
      <w:pPr>
        <w:tabs>
          <w:tab w:val="num" w:pos="1863"/>
        </w:tabs>
        <w:ind w:left="1863" w:hanging="360"/>
      </w:pPr>
      <w:rPr>
        <w:rFonts w:cs="Times New Roman" w:hint="default"/>
      </w:rPr>
    </w:lvl>
  </w:abstractNum>
  <w:abstractNum w:abstractNumId="75" w15:restartNumberingAfterBreak="0">
    <w:nsid w:val="21FD2453"/>
    <w:multiLevelType w:val="hybridMultilevel"/>
    <w:tmpl w:val="92BCB04A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6" w15:restartNumberingAfterBreak="0">
    <w:nsid w:val="22816A6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7" w15:restartNumberingAfterBreak="0">
    <w:nsid w:val="24354E1F"/>
    <w:multiLevelType w:val="hybridMultilevel"/>
    <w:tmpl w:val="38EC03BC"/>
    <w:lvl w:ilvl="0" w:tplc="417CA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6B07E">
      <w:start w:val="1"/>
      <w:numFmt w:val="decimal"/>
      <w:isLgl/>
      <w:lvlText w:val="%2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4C549B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F5EB9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EF4D9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AA066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9F605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F7EE2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1FAC5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8" w15:restartNumberingAfterBreak="0">
    <w:nsid w:val="24382BC5"/>
    <w:multiLevelType w:val="hybridMultilevel"/>
    <w:tmpl w:val="0164BF12"/>
    <w:lvl w:ilvl="0" w:tplc="FB72D7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A6AA6CC4">
      <w:start w:val="3"/>
      <w:numFmt w:val="bullet"/>
      <w:lvlText w:val="-"/>
      <w:lvlJc w:val="left"/>
      <w:pPr>
        <w:tabs>
          <w:tab w:val="num" w:pos="2257"/>
        </w:tabs>
        <w:ind w:left="2257" w:hanging="828"/>
      </w:pPr>
      <w:rPr>
        <w:rFonts w:ascii="Arial Narrow" w:eastAsia="Times New Roman" w:hAnsi="Arial Narrow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9" w15:restartNumberingAfterBreak="0">
    <w:nsid w:val="247B3491"/>
    <w:multiLevelType w:val="singleLevel"/>
    <w:tmpl w:val="A5DA2B66"/>
    <w:lvl w:ilvl="0">
      <w:start w:val="1"/>
      <w:numFmt w:val="decimal"/>
      <w:lvlText w:val="%1."/>
      <w:lvlJc w:val="left"/>
      <w:pPr>
        <w:tabs>
          <w:tab w:val="num" w:pos="1738"/>
        </w:tabs>
        <w:ind w:left="1738" w:hanging="360"/>
      </w:pPr>
      <w:rPr>
        <w:rFonts w:cs="Times New Roman" w:hint="default"/>
      </w:rPr>
    </w:lvl>
  </w:abstractNum>
  <w:abstractNum w:abstractNumId="80" w15:restartNumberingAfterBreak="0">
    <w:nsid w:val="250E3CAB"/>
    <w:multiLevelType w:val="hybridMultilevel"/>
    <w:tmpl w:val="3CE0B3B8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81" w15:restartNumberingAfterBreak="0">
    <w:nsid w:val="25B00E02"/>
    <w:multiLevelType w:val="hybridMultilevel"/>
    <w:tmpl w:val="220475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2" w15:restartNumberingAfterBreak="0">
    <w:nsid w:val="262466C5"/>
    <w:multiLevelType w:val="hybridMultilevel"/>
    <w:tmpl w:val="9832501E"/>
    <w:lvl w:ilvl="0" w:tplc="0D304096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26554250"/>
    <w:multiLevelType w:val="hybridMultilevel"/>
    <w:tmpl w:val="9644420C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27616566"/>
    <w:multiLevelType w:val="hybridMultilevel"/>
    <w:tmpl w:val="A7FAB9BA"/>
    <w:lvl w:ilvl="0" w:tplc="527CF498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5" w15:restartNumberingAfterBreak="0">
    <w:nsid w:val="280D38E5"/>
    <w:multiLevelType w:val="hybridMultilevel"/>
    <w:tmpl w:val="0AEA319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29317918"/>
    <w:multiLevelType w:val="hybridMultilevel"/>
    <w:tmpl w:val="64EC2F7E"/>
    <w:lvl w:ilvl="0" w:tplc="4DD2D066">
      <w:numFmt w:val="bullet"/>
      <w:lvlText w:val="-"/>
      <w:lvlJc w:val="left"/>
      <w:pPr>
        <w:ind w:left="638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87" w15:restartNumberingAfterBreak="0">
    <w:nsid w:val="2A636501"/>
    <w:multiLevelType w:val="hybridMultilevel"/>
    <w:tmpl w:val="5D98197C"/>
    <w:lvl w:ilvl="0" w:tplc="0402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88" w15:restartNumberingAfterBreak="0">
    <w:nsid w:val="2BF462EA"/>
    <w:multiLevelType w:val="hybridMultilevel"/>
    <w:tmpl w:val="DAC6663A"/>
    <w:lvl w:ilvl="0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 w15:restartNumberingAfterBreak="0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C11320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1" w15:restartNumberingAfterBreak="0">
    <w:nsid w:val="2C184B71"/>
    <w:multiLevelType w:val="hybridMultilevel"/>
    <w:tmpl w:val="FB325A2E"/>
    <w:lvl w:ilvl="0" w:tplc="FF72756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2" w15:restartNumberingAfterBreak="0">
    <w:nsid w:val="2C9162F2"/>
    <w:multiLevelType w:val="hybridMultilevel"/>
    <w:tmpl w:val="E75EAC90"/>
    <w:lvl w:ilvl="0" w:tplc="5AF03D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3" w15:restartNumberingAfterBreak="0">
    <w:nsid w:val="2CC95C91"/>
    <w:multiLevelType w:val="hybridMultilevel"/>
    <w:tmpl w:val="106443D6"/>
    <w:lvl w:ilvl="0" w:tplc="FFFFFFFF">
      <w:start w:val="2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4" w15:restartNumberingAfterBreak="0">
    <w:nsid w:val="2D3910AD"/>
    <w:multiLevelType w:val="hybridMultilevel"/>
    <w:tmpl w:val="F59AB698"/>
    <w:lvl w:ilvl="0" w:tplc="A802E2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5" w15:restartNumberingAfterBreak="0">
    <w:nsid w:val="2DAA1E66"/>
    <w:multiLevelType w:val="hybridMultilevel"/>
    <w:tmpl w:val="989AB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 w15:restartNumberingAfterBreak="0">
    <w:nsid w:val="2DDD2C53"/>
    <w:multiLevelType w:val="singleLevel"/>
    <w:tmpl w:val="93AA8588"/>
    <w:lvl w:ilvl="0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7" w15:restartNumberingAfterBreak="0">
    <w:nsid w:val="2F841477"/>
    <w:multiLevelType w:val="hybridMultilevel"/>
    <w:tmpl w:val="C138FEF0"/>
    <w:lvl w:ilvl="0" w:tplc="A802E2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8" w15:restartNumberingAfterBreak="0">
    <w:nsid w:val="2F894636"/>
    <w:multiLevelType w:val="hybridMultilevel"/>
    <w:tmpl w:val="5E7E7CFA"/>
    <w:lvl w:ilvl="0" w:tplc="E2903F7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3BC8BB32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2" w:tplc="E0549168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3" w:tplc="AFD0760C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4" w:tplc="186898A8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5" w:tplc="1182FD44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6" w:tplc="CD4A3706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7" w:tplc="5B0EA426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  <w:lvl w:ilvl="8" w:tplc="C14E3E04">
      <w:numFmt w:val="none"/>
      <w:lvlText w:val=""/>
      <w:lvlJc w:val="left"/>
      <w:pPr>
        <w:tabs>
          <w:tab w:val="num" w:pos="364"/>
        </w:tabs>
      </w:pPr>
      <w:rPr>
        <w:rFonts w:cs="Times New Roman"/>
      </w:rPr>
    </w:lvl>
  </w:abstractNum>
  <w:abstractNum w:abstractNumId="99" w15:restartNumberingAfterBreak="0">
    <w:nsid w:val="2FF63D29"/>
    <w:multiLevelType w:val="hybridMultilevel"/>
    <w:tmpl w:val="1AC4291C"/>
    <w:lvl w:ilvl="0" w:tplc="907683EA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00" w15:restartNumberingAfterBreak="0">
    <w:nsid w:val="32AA7293"/>
    <w:multiLevelType w:val="singleLevel"/>
    <w:tmpl w:val="702498B2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1" w15:restartNumberingAfterBreak="0">
    <w:nsid w:val="33975C15"/>
    <w:multiLevelType w:val="hybridMultilevel"/>
    <w:tmpl w:val="04A6A756"/>
    <w:lvl w:ilvl="0" w:tplc="A558D12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2" w15:restartNumberingAfterBreak="0">
    <w:nsid w:val="33C00C19"/>
    <w:multiLevelType w:val="hybridMultilevel"/>
    <w:tmpl w:val="39B679C4"/>
    <w:lvl w:ilvl="0" w:tplc="0F686C26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3" w15:restartNumberingAfterBreak="0">
    <w:nsid w:val="343630E8"/>
    <w:multiLevelType w:val="hybridMultilevel"/>
    <w:tmpl w:val="034CB4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45B4A5F"/>
    <w:multiLevelType w:val="singleLevel"/>
    <w:tmpl w:val="C59EEB46"/>
    <w:lvl w:ilvl="0">
      <w:start w:val="1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05" w15:restartNumberingAfterBreak="0">
    <w:nsid w:val="345D14A8"/>
    <w:multiLevelType w:val="hybridMultilevel"/>
    <w:tmpl w:val="6C4C1D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349D2D0B"/>
    <w:multiLevelType w:val="multilevel"/>
    <w:tmpl w:val="87E29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07" w15:restartNumberingAfterBreak="0">
    <w:nsid w:val="34C82A2F"/>
    <w:multiLevelType w:val="hybridMultilevel"/>
    <w:tmpl w:val="2ABA6C14"/>
    <w:lvl w:ilvl="0" w:tplc="0402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8" w15:restartNumberingAfterBreak="0">
    <w:nsid w:val="34E876EC"/>
    <w:multiLevelType w:val="hybridMultilevel"/>
    <w:tmpl w:val="D96A5248"/>
    <w:lvl w:ilvl="0" w:tplc="9DE24D52">
      <w:start w:val="36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34F141D7"/>
    <w:multiLevelType w:val="hybridMultilevel"/>
    <w:tmpl w:val="E8AA78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0" w15:restartNumberingAfterBreak="0">
    <w:nsid w:val="350A0F89"/>
    <w:multiLevelType w:val="hybridMultilevel"/>
    <w:tmpl w:val="5C6C336C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1" w15:restartNumberingAfterBreak="0">
    <w:nsid w:val="363A7C19"/>
    <w:multiLevelType w:val="hybridMultilevel"/>
    <w:tmpl w:val="57FCE94A"/>
    <w:lvl w:ilvl="0" w:tplc="D2581AD8">
      <w:start w:val="16"/>
      <w:numFmt w:val="bullet"/>
      <w:lvlText w:val="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75C7B10"/>
    <w:multiLevelType w:val="hybridMultilevel"/>
    <w:tmpl w:val="EFE010A2"/>
    <w:lvl w:ilvl="0" w:tplc="7DEAF2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13" w15:restartNumberingAfterBreak="0">
    <w:nsid w:val="383A54B2"/>
    <w:multiLevelType w:val="hybridMultilevel"/>
    <w:tmpl w:val="772C5136"/>
    <w:lvl w:ilvl="0" w:tplc="9DE24D52">
      <w:start w:val="36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4" w15:restartNumberingAfterBreak="0">
    <w:nsid w:val="39B80501"/>
    <w:multiLevelType w:val="hybridMultilevel"/>
    <w:tmpl w:val="4C8E75FA"/>
    <w:lvl w:ilvl="0" w:tplc="7064077A">
      <w:numFmt w:val="bullet"/>
      <w:lvlText w:val=""/>
      <w:lvlJc w:val="left"/>
      <w:pPr>
        <w:ind w:left="360" w:hanging="360"/>
      </w:pPr>
      <w:rPr>
        <w:rFonts w:ascii="Symbol" w:eastAsia="SimSun" w:hAnsi="Symbol" w:cs="Manga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3A8E0858"/>
    <w:multiLevelType w:val="hybridMultilevel"/>
    <w:tmpl w:val="93D253A6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6" w15:restartNumberingAfterBreak="0">
    <w:nsid w:val="3AC671A9"/>
    <w:multiLevelType w:val="hybridMultilevel"/>
    <w:tmpl w:val="7AACBCA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3AC71190"/>
    <w:multiLevelType w:val="hybridMultilevel"/>
    <w:tmpl w:val="B7B66ADE"/>
    <w:lvl w:ilvl="0" w:tplc="A028A8D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  <w:rPr>
        <w:rFonts w:cs="Times New Roman"/>
      </w:rPr>
    </w:lvl>
  </w:abstractNum>
  <w:abstractNum w:abstractNumId="118" w15:restartNumberingAfterBreak="0">
    <w:nsid w:val="3AE6571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9" w15:restartNumberingAfterBreak="0">
    <w:nsid w:val="3B6A1A94"/>
    <w:multiLevelType w:val="hybridMultilevel"/>
    <w:tmpl w:val="8F7E5BB6"/>
    <w:lvl w:ilvl="0" w:tplc="F3B28DB2">
      <w:start w:val="3"/>
      <w:numFmt w:val="bullet"/>
      <w:lvlText w:val=""/>
      <w:lvlJc w:val="left"/>
      <w:pPr>
        <w:ind w:left="638" w:hanging="360"/>
      </w:pPr>
      <w:rPr>
        <w:rFonts w:ascii="Symbol" w:eastAsiaTheme="minorEastAsia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120" w15:restartNumberingAfterBreak="0">
    <w:nsid w:val="3BAF5F0D"/>
    <w:multiLevelType w:val="singleLevel"/>
    <w:tmpl w:val="FC9C78D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21" w15:restartNumberingAfterBreak="0">
    <w:nsid w:val="3BF6194E"/>
    <w:multiLevelType w:val="hybridMultilevel"/>
    <w:tmpl w:val="CDDE43D2"/>
    <w:lvl w:ilvl="0" w:tplc="A802E2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3C3909BD"/>
    <w:multiLevelType w:val="hybridMultilevel"/>
    <w:tmpl w:val="9E2A43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3" w15:restartNumberingAfterBreak="0">
    <w:nsid w:val="3C6C3A4C"/>
    <w:multiLevelType w:val="hybridMultilevel"/>
    <w:tmpl w:val="CC94F9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D2D1A55"/>
    <w:multiLevelType w:val="singleLevel"/>
    <w:tmpl w:val="3C1ED5F4"/>
    <w:lvl w:ilvl="0">
      <w:start w:val="1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25" w15:restartNumberingAfterBreak="0">
    <w:nsid w:val="3DFF1202"/>
    <w:multiLevelType w:val="hybridMultilevel"/>
    <w:tmpl w:val="2E74A376"/>
    <w:lvl w:ilvl="0" w:tplc="7DEAF2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26" w15:restartNumberingAfterBreak="0">
    <w:nsid w:val="3E2675A8"/>
    <w:multiLevelType w:val="hybridMultilevel"/>
    <w:tmpl w:val="DB24A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3E7E2C2A"/>
    <w:multiLevelType w:val="singleLevel"/>
    <w:tmpl w:val="FC9C78D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28" w15:restartNumberingAfterBreak="0">
    <w:nsid w:val="3EEC16B6"/>
    <w:multiLevelType w:val="singleLevel"/>
    <w:tmpl w:val="1694810C"/>
    <w:lvl w:ilvl="0">
      <w:start w:val="4"/>
      <w:numFmt w:val="decimal"/>
      <w:lvlText w:val="(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29" w15:restartNumberingAfterBreak="0">
    <w:nsid w:val="3F821A1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0" w15:restartNumberingAfterBreak="0">
    <w:nsid w:val="40704313"/>
    <w:multiLevelType w:val="hybridMultilevel"/>
    <w:tmpl w:val="DA1C21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40E259AC"/>
    <w:multiLevelType w:val="hybridMultilevel"/>
    <w:tmpl w:val="40102B9E"/>
    <w:lvl w:ilvl="0" w:tplc="0F6ACD10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32" w15:restartNumberingAfterBreak="0">
    <w:nsid w:val="41046EEF"/>
    <w:multiLevelType w:val="hybridMultilevel"/>
    <w:tmpl w:val="B5922C52"/>
    <w:lvl w:ilvl="0" w:tplc="A802E2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3" w15:restartNumberingAfterBreak="0">
    <w:nsid w:val="4286519C"/>
    <w:multiLevelType w:val="hybridMultilevel"/>
    <w:tmpl w:val="355C5882"/>
    <w:lvl w:ilvl="0" w:tplc="E5B2795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Arial Narrow" w:hAnsi="Arial Narrow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34" w15:restartNumberingAfterBreak="0">
    <w:nsid w:val="42B3099B"/>
    <w:multiLevelType w:val="singleLevel"/>
    <w:tmpl w:val="5D5610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</w:abstractNum>
  <w:abstractNum w:abstractNumId="135" w15:restartNumberingAfterBreak="0">
    <w:nsid w:val="43EF7BD9"/>
    <w:multiLevelType w:val="hybridMultilevel"/>
    <w:tmpl w:val="2592C4D4"/>
    <w:lvl w:ilvl="0" w:tplc="0402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6" w15:restartNumberingAfterBreak="0">
    <w:nsid w:val="440A6F4D"/>
    <w:multiLevelType w:val="hybridMultilevel"/>
    <w:tmpl w:val="2EF60A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48E2B4A"/>
    <w:multiLevelType w:val="hybridMultilevel"/>
    <w:tmpl w:val="8944A0A2"/>
    <w:lvl w:ilvl="0" w:tplc="E1BA5B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44BB743F"/>
    <w:multiLevelType w:val="hybridMultilevel"/>
    <w:tmpl w:val="CE3EBF80"/>
    <w:lvl w:ilvl="0" w:tplc="4C6C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9" w15:restartNumberingAfterBreak="0">
    <w:nsid w:val="468D646E"/>
    <w:multiLevelType w:val="hybridMultilevel"/>
    <w:tmpl w:val="14D6D8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0" w15:restartNumberingAfterBreak="0">
    <w:nsid w:val="4690562F"/>
    <w:multiLevelType w:val="multilevel"/>
    <w:tmpl w:val="A4C81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1" w15:restartNumberingAfterBreak="0">
    <w:nsid w:val="470D7D52"/>
    <w:multiLevelType w:val="hybridMultilevel"/>
    <w:tmpl w:val="0E5C3B90"/>
    <w:lvl w:ilvl="0" w:tplc="AAD8C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2" w15:restartNumberingAfterBreak="0">
    <w:nsid w:val="47677EC0"/>
    <w:multiLevelType w:val="hybridMultilevel"/>
    <w:tmpl w:val="D8222A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7D56BC1"/>
    <w:multiLevelType w:val="hybridMultilevel"/>
    <w:tmpl w:val="CBBEBA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7DD24CF"/>
    <w:multiLevelType w:val="hybridMultilevel"/>
    <w:tmpl w:val="C606652E"/>
    <w:lvl w:ilvl="0" w:tplc="FFFFFFF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45" w15:restartNumberingAfterBreak="0">
    <w:nsid w:val="49FD2F71"/>
    <w:multiLevelType w:val="hybridMultilevel"/>
    <w:tmpl w:val="8228D9F0"/>
    <w:lvl w:ilvl="0" w:tplc="040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6" w15:restartNumberingAfterBreak="0">
    <w:nsid w:val="4A0F5A90"/>
    <w:multiLevelType w:val="hybridMultilevel"/>
    <w:tmpl w:val="017652C2"/>
    <w:lvl w:ilvl="0" w:tplc="35BCE3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48E03AF6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7" w15:restartNumberingAfterBreak="0">
    <w:nsid w:val="4BCE58A0"/>
    <w:multiLevelType w:val="hybridMultilevel"/>
    <w:tmpl w:val="075A444A"/>
    <w:lvl w:ilvl="0" w:tplc="04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8" w15:restartNumberingAfterBreak="0">
    <w:nsid w:val="4BD45781"/>
    <w:multiLevelType w:val="hybridMultilevel"/>
    <w:tmpl w:val="770EE02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9" w15:restartNumberingAfterBreak="0">
    <w:nsid w:val="4BD85784"/>
    <w:multiLevelType w:val="singleLevel"/>
    <w:tmpl w:val="FC9C78D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50" w15:restartNumberingAfterBreak="0">
    <w:nsid w:val="4C2279A4"/>
    <w:multiLevelType w:val="singleLevel"/>
    <w:tmpl w:val="10E45C34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51" w15:restartNumberingAfterBreak="0">
    <w:nsid w:val="4C3F4CB9"/>
    <w:multiLevelType w:val="hybridMultilevel"/>
    <w:tmpl w:val="356CE3B4"/>
    <w:lvl w:ilvl="0" w:tplc="7FC429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C6179C0"/>
    <w:multiLevelType w:val="singleLevel"/>
    <w:tmpl w:val="243A2228"/>
    <w:lvl w:ilvl="0">
      <w:start w:val="1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53" w15:restartNumberingAfterBreak="0">
    <w:nsid w:val="4CE538A1"/>
    <w:multiLevelType w:val="hybridMultilevel"/>
    <w:tmpl w:val="D82A7A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4" w15:restartNumberingAfterBreak="0">
    <w:nsid w:val="4D4D4880"/>
    <w:multiLevelType w:val="hybridMultilevel"/>
    <w:tmpl w:val="9D3ED172"/>
    <w:lvl w:ilvl="0" w:tplc="05D644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5" w15:restartNumberingAfterBreak="0">
    <w:nsid w:val="4DE76436"/>
    <w:multiLevelType w:val="hybridMultilevel"/>
    <w:tmpl w:val="20748D70"/>
    <w:lvl w:ilvl="0" w:tplc="6400E190">
      <w:start w:val="1"/>
      <w:numFmt w:val="decimal"/>
      <w:lvlText w:val="%1."/>
      <w:lvlJc w:val="left"/>
      <w:pPr>
        <w:ind w:left="1305" w:hanging="825"/>
      </w:pPr>
      <w:rPr>
        <w:rFonts w:cs="Times New Roman"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56" w15:restartNumberingAfterBreak="0">
    <w:nsid w:val="4F4D0B55"/>
    <w:multiLevelType w:val="hybridMultilevel"/>
    <w:tmpl w:val="9E5CA72A"/>
    <w:lvl w:ilvl="0" w:tplc="A3F8EC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7" w15:restartNumberingAfterBreak="0">
    <w:nsid w:val="4FB5184F"/>
    <w:multiLevelType w:val="hybridMultilevel"/>
    <w:tmpl w:val="95CA017C"/>
    <w:lvl w:ilvl="0" w:tplc="040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58" w15:restartNumberingAfterBreak="0">
    <w:nsid w:val="4FF4048D"/>
    <w:multiLevelType w:val="singleLevel"/>
    <w:tmpl w:val="8376D0CC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59" w15:restartNumberingAfterBreak="0">
    <w:nsid w:val="5092448F"/>
    <w:multiLevelType w:val="singleLevel"/>
    <w:tmpl w:val="B3204920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60" w15:restartNumberingAfterBreak="0">
    <w:nsid w:val="50995227"/>
    <w:multiLevelType w:val="hybridMultilevel"/>
    <w:tmpl w:val="154E9330"/>
    <w:lvl w:ilvl="0" w:tplc="E22A1708">
      <w:start w:val="5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1" w15:restartNumberingAfterBreak="0">
    <w:nsid w:val="50AC1AC6"/>
    <w:multiLevelType w:val="hybridMultilevel"/>
    <w:tmpl w:val="679422CA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62" w15:restartNumberingAfterBreak="0">
    <w:nsid w:val="512711B0"/>
    <w:multiLevelType w:val="hybridMultilevel"/>
    <w:tmpl w:val="9DAA213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3" w15:restartNumberingAfterBreak="0">
    <w:nsid w:val="519C09DF"/>
    <w:multiLevelType w:val="hybridMultilevel"/>
    <w:tmpl w:val="D7101EE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520B42F0"/>
    <w:multiLevelType w:val="singleLevel"/>
    <w:tmpl w:val="16B0DCAA"/>
    <w:lvl w:ilvl="0">
      <w:start w:val="5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65" w15:restartNumberingAfterBreak="0">
    <w:nsid w:val="5394255D"/>
    <w:multiLevelType w:val="singleLevel"/>
    <w:tmpl w:val="1C1255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66" w15:restartNumberingAfterBreak="0">
    <w:nsid w:val="53B34C55"/>
    <w:multiLevelType w:val="singleLevel"/>
    <w:tmpl w:val="16421F6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</w:abstractNum>
  <w:abstractNum w:abstractNumId="167" w15:restartNumberingAfterBreak="0">
    <w:nsid w:val="54311F07"/>
    <w:multiLevelType w:val="hybridMultilevel"/>
    <w:tmpl w:val="25BC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4F034D1"/>
    <w:multiLevelType w:val="hybridMultilevel"/>
    <w:tmpl w:val="E18C381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9" w15:restartNumberingAfterBreak="0">
    <w:nsid w:val="55574585"/>
    <w:multiLevelType w:val="hybridMultilevel"/>
    <w:tmpl w:val="0AEA319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0" w15:restartNumberingAfterBreak="0">
    <w:nsid w:val="55864F75"/>
    <w:multiLevelType w:val="hybridMultilevel"/>
    <w:tmpl w:val="08145426"/>
    <w:lvl w:ilvl="0" w:tplc="EB663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1" w15:restartNumberingAfterBreak="0">
    <w:nsid w:val="56095AFD"/>
    <w:multiLevelType w:val="hybridMultilevel"/>
    <w:tmpl w:val="C936A6DE"/>
    <w:lvl w:ilvl="0" w:tplc="040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72" w15:restartNumberingAfterBreak="0">
    <w:nsid w:val="56E13B38"/>
    <w:multiLevelType w:val="hybridMultilevel"/>
    <w:tmpl w:val="0CFED3A6"/>
    <w:lvl w:ilvl="0" w:tplc="6D0A7A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3" w15:restartNumberingAfterBreak="0">
    <w:nsid w:val="575D47D5"/>
    <w:multiLevelType w:val="hybridMultilevel"/>
    <w:tmpl w:val="89FAE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4" w15:restartNumberingAfterBreak="0">
    <w:nsid w:val="576345E3"/>
    <w:multiLevelType w:val="hybridMultilevel"/>
    <w:tmpl w:val="B50631E0"/>
    <w:lvl w:ilvl="0" w:tplc="FFFFFFFF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5" w15:restartNumberingAfterBreak="0">
    <w:nsid w:val="58BC7659"/>
    <w:multiLevelType w:val="singleLevel"/>
    <w:tmpl w:val="03D68160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76" w15:restartNumberingAfterBreak="0">
    <w:nsid w:val="59736907"/>
    <w:multiLevelType w:val="singleLevel"/>
    <w:tmpl w:val="10E45C34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77" w15:restartNumberingAfterBreak="0">
    <w:nsid w:val="599456F7"/>
    <w:multiLevelType w:val="singleLevel"/>
    <w:tmpl w:val="1BFAB294"/>
    <w:lvl w:ilvl="0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cs="Times New Roman" w:hint="default"/>
      </w:rPr>
    </w:lvl>
  </w:abstractNum>
  <w:abstractNum w:abstractNumId="178" w15:restartNumberingAfterBreak="0">
    <w:nsid w:val="59A26CBB"/>
    <w:multiLevelType w:val="multilevel"/>
    <w:tmpl w:val="AAA40280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ascii="Arial Narrow" w:hAnsi="Arial Narrow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75"/>
        </w:tabs>
        <w:ind w:left="247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65"/>
        </w:tabs>
        <w:ind w:left="37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0"/>
        </w:tabs>
        <w:ind w:left="459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55"/>
        </w:tabs>
        <w:ind w:left="505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2160"/>
      </w:pPr>
      <w:rPr>
        <w:rFonts w:cs="Times New Roman" w:hint="default"/>
      </w:rPr>
    </w:lvl>
  </w:abstractNum>
  <w:abstractNum w:abstractNumId="179" w15:restartNumberingAfterBreak="0">
    <w:nsid w:val="5AD60B4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0" w15:restartNumberingAfterBreak="0">
    <w:nsid w:val="5B7F5D4F"/>
    <w:multiLevelType w:val="hybridMultilevel"/>
    <w:tmpl w:val="9542B39A"/>
    <w:lvl w:ilvl="0" w:tplc="E438D5EE">
      <w:start w:val="1"/>
      <w:numFmt w:val="bullet"/>
      <w:lvlText w:val=""/>
      <w:lvlJc w:val="left"/>
      <w:pPr>
        <w:ind w:left="1429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1" w15:restartNumberingAfterBreak="0">
    <w:nsid w:val="5B8665AF"/>
    <w:multiLevelType w:val="hybridMultilevel"/>
    <w:tmpl w:val="A986F99A"/>
    <w:lvl w:ilvl="0" w:tplc="3AD204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5C1E3637"/>
    <w:multiLevelType w:val="hybridMultilevel"/>
    <w:tmpl w:val="0568DBE8"/>
    <w:lvl w:ilvl="0" w:tplc="10746F8A">
      <w:start w:val="1"/>
      <w:numFmt w:val="decimal"/>
      <w:lvlText w:val="%1."/>
      <w:lvlJc w:val="left"/>
      <w:pPr>
        <w:tabs>
          <w:tab w:val="num" w:pos="709"/>
        </w:tabs>
        <w:ind w:left="709" w:hanging="435"/>
      </w:pPr>
      <w:rPr>
        <w:rFonts w:cs="Times New Roman" w:hint="default"/>
      </w:rPr>
    </w:lvl>
    <w:lvl w:ilvl="1" w:tplc="8834C5F2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2" w:tplc="78D26CC8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3" w:tplc="A510C73C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4" w:tplc="BE044008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5" w:tplc="BE36A3EE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6" w:tplc="90EE9742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7" w:tplc="358CBB26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  <w:lvl w:ilvl="8" w:tplc="57A47EF8">
      <w:numFmt w:val="none"/>
      <w:lvlText w:val=""/>
      <w:lvlJc w:val="left"/>
      <w:pPr>
        <w:tabs>
          <w:tab w:val="num" w:pos="-86"/>
        </w:tabs>
      </w:pPr>
      <w:rPr>
        <w:rFonts w:cs="Times New Roman"/>
      </w:rPr>
    </w:lvl>
  </w:abstractNum>
  <w:abstractNum w:abstractNumId="183" w15:restartNumberingAfterBreak="0">
    <w:nsid w:val="5C3C26A0"/>
    <w:multiLevelType w:val="hybridMultilevel"/>
    <w:tmpl w:val="01EAC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4" w15:restartNumberingAfterBreak="0">
    <w:nsid w:val="5CEE556E"/>
    <w:multiLevelType w:val="singleLevel"/>
    <w:tmpl w:val="52DC43C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85" w15:restartNumberingAfterBreak="0">
    <w:nsid w:val="5D1258BC"/>
    <w:multiLevelType w:val="hybridMultilevel"/>
    <w:tmpl w:val="536840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bullet"/>
      <w:lvlText w:val=""/>
      <w:lvlJc w:val="left"/>
      <w:pPr>
        <w:tabs>
          <w:tab w:val="num" w:pos="1455"/>
        </w:tabs>
        <w:ind w:left="1455" w:hanging="375"/>
      </w:pPr>
      <w:rPr>
        <w:rFonts w:ascii="Wingdings" w:eastAsia="Times New Roman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5D4F66A4"/>
    <w:multiLevelType w:val="hybridMultilevel"/>
    <w:tmpl w:val="FD74FC6A"/>
    <w:lvl w:ilvl="0" w:tplc="0402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7" w15:restartNumberingAfterBreak="0">
    <w:nsid w:val="5DE44215"/>
    <w:multiLevelType w:val="hybridMultilevel"/>
    <w:tmpl w:val="A42EEF70"/>
    <w:lvl w:ilvl="0" w:tplc="CF2EB0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8" w15:restartNumberingAfterBreak="0">
    <w:nsid w:val="5E4A037D"/>
    <w:multiLevelType w:val="hybridMultilevel"/>
    <w:tmpl w:val="E194766C"/>
    <w:lvl w:ilvl="0" w:tplc="7064077A">
      <w:numFmt w:val="bullet"/>
      <w:lvlText w:val=""/>
      <w:lvlJc w:val="left"/>
      <w:pPr>
        <w:ind w:left="360" w:hanging="360"/>
      </w:pPr>
      <w:rPr>
        <w:rFonts w:ascii="Symbol" w:eastAsia="SimSun" w:hAnsi="Symbol" w:cs="Manga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9" w15:restartNumberingAfterBreak="0">
    <w:nsid w:val="5E622D4B"/>
    <w:multiLevelType w:val="hybridMultilevel"/>
    <w:tmpl w:val="F792546E"/>
    <w:lvl w:ilvl="0" w:tplc="8FFC594E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/>
      </w:rPr>
    </w:lvl>
    <w:lvl w:ilvl="1" w:tplc="6BC49D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68AC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69AFA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ADA7D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C9691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4EE6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60221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30622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0" w15:restartNumberingAfterBreak="0">
    <w:nsid w:val="5F0332E3"/>
    <w:multiLevelType w:val="hybridMultilevel"/>
    <w:tmpl w:val="00227C0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1" w15:restartNumberingAfterBreak="0">
    <w:nsid w:val="5F190AFD"/>
    <w:multiLevelType w:val="singleLevel"/>
    <w:tmpl w:val="583449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92" w15:restartNumberingAfterBreak="0">
    <w:nsid w:val="5F9366A6"/>
    <w:multiLevelType w:val="hybridMultilevel"/>
    <w:tmpl w:val="DD6C223A"/>
    <w:lvl w:ilvl="0" w:tplc="FFFFFFFF">
      <w:start w:val="2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  <w:rPr>
        <w:rFonts w:cs="Times New Roman"/>
      </w:rPr>
    </w:lvl>
  </w:abstractNum>
  <w:abstractNum w:abstractNumId="193" w15:restartNumberingAfterBreak="0">
    <w:nsid w:val="5FE64140"/>
    <w:multiLevelType w:val="hybridMultilevel"/>
    <w:tmpl w:val="4FAAB5AA"/>
    <w:lvl w:ilvl="0" w:tplc="6FA2097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94" w15:restartNumberingAfterBreak="0">
    <w:nsid w:val="60BA0B1C"/>
    <w:multiLevelType w:val="hybridMultilevel"/>
    <w:tmpl w:val="AC003182"/>
    <w:lvl w:ilvl="0" w:tplc="FD14854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5" w15:restartNumberingAfterBreak="0">
    <w:nsid w:val="61AA0DEA"/>
    <w:multiLevelType w:val="hybridMultilevel"/>
    <w:tmpl w:val="95182136"/>
    <w:lvl w:ilvl="0" w:tplc="A0E28E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191A562C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2" w:tplc="50343286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3" w:tplc="8A4AA164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4" w:tplc="F7725C82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5" w:tplc="833E7A96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6" w:tplc="649C525A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7" w:tplc="D88283C2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8" w:tplc="35766BD4"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96" w15:restartNumberingAfterBreak="0">
    <w:nsid w:val="621D41F7"/>
    <w:multiLevelType w:val="hybridMultilevel"/>
    <w:tmpl w:val="074E91A6"/>
    <w:lvl w:ilvl="0" w:tplc="32F4300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905C85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512B2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AA6CD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C289B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2E43D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5684F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19E52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A484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7" w15:restartNumberingAfterBreak="0">
    <w:nsid w:val="624E0FF5"/>
    <w:multiLevelType w:val="hybridMultilevel"/>
    <w:tmpl w:val="CC7C44F2"/>
    <w:lvl w:ilvl="0" w:tplc="A802E2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8" w15:restartNumberingAfterBreak="0">
    <w:nsid w:val="63905069"/>
    <w:multiLevelType w:val="hybridMultilevel"/>
    <w:tmpl w:val="2F30A6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64333405"/>
    <w:multiLevelType w:val="hybridMultilevel"/>
    <w:tmpl w:val="417CBEFA"/>
    <w:lvl w:ilvl="0" w:tplc="350A4170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cs="Times New Roman" w:hint="default"/>
      </w:rPr>
    </w:lvl>
    <w:lvl w:ilvl="1" w:tplc="F09406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27C08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81CF3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28AF5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2F0D6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4CF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2E265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B420F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0" w15:restartNumberingAfterBreak="0">
    <w:nsid w:val="6501273F"/>
    <w:multiLevelType w:val="hybridMultilevel"/>
    <w:tmpl w:val="91FAAD76"/>
    <w:lvl w:ilvl="0" w:tplc="A802E2BA">
      <w:start w:val="1"/>
      <w:numFmt w:val="decimal"/>
      <w:lvlText w:val="%1."/>
      <w:lvlJc w:val="left"/>
      <w:pPr>
        <w:ind w:left="216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01" w15:restartNumberingAfterBreak="0">
    <w:nsid w:val="65232B69"/>
    <w:multiLevelType w:val="singleLevel"/>
    <w:tmpl w:val="51909302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02" w15:restartNumberingAfterBreak="0">
    <w:nsid w:val="65A1196E"/>
    <w:multiLevelType w:val="hybridMultilevel"/>
    <w:tmpl w:val="06AC67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3" w15:restartNumberingAfterBreak="0">
    <w:nsid w:val="662D0F20"/>
    <w:multiLevelType w:val="hybridMultilevel"/>
    <w:tmpl w:val="00227C0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4" w15:restartNumberingAfterBreak="0">
    <w:nsid w:val="669B0BD5"/>
    <w:multiLevelType w:val="hybridMultilevel"/>
    <w:tmpl w:val="4F10A8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66E367EC"/>
    <w:multiLevelType w:val="hybridMultilevel"/>
    <w:tmpl w:val="D166C3F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6" w15:restartNumberingAfterBreak="0">
    <w:nsid w:val="69110F3E"/>
    <w:multiLevelType w:val="hybridMultilevel"/>
    <w:tmpl w:val="C27488F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7" w15:restartNumberingAfterBreak="0">
    <w:nsid w:val="691B6F9F"/>
    <w:multiLevelType w:val="hybridMultilevel"/>
    <w:tmpl w:val="083A07AE"/>
    <w:lvl w:ilvl="0" w:tplc="0402000F">
      <w:start w:val="1"/>
      <w:numFmt w:val="decimal"/>
      <w:lvlText w:val="%1."/>
      <w:lvlJc w:val="left"/>
      <w:pPr>
        <w:tabs>
          <w:tab w:val="num" w:pos="1454"/>
        </w:tabs>
        <w:ind w:left="145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74"/>
        </w:tabs>
        <w:ind w:left="217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94"/>
        </w:tabs>
        <w:ind w:left="289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14"/>
        </w:tabs>
        <w:ind w:left="361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34"/>
        </w:tabs>
        <w:ind w:left="433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54"/>
        </w:tabs>
        <w:ind w:left="505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74"/>
        </w:tabs>
        <w:ind w:left="577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94"/>
        </w:tabs>
        <w:ind w:left="649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14"/>
        </w:tabs>
        <w:ind w:left="7214" w:hanging="180"/>
      </w:pPr>
      <w:rPr>
        <w:rFonts w:cs="Times New Roman"/>
      </w:rPr>
    </w:lvl>
  </w:abstractNum>
  <w:abstractNum w:abstractNumId="208" w15:restartNumberingAfterBreak="0">
    <w:nsid w:val="699001A4"/>
    <w:multiLevelType w:val="singleLevel"/>
    <w:tmpl w:val="455655A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209" w15:restartNumberingAfterBreak="0">
    <w:nsid w:val="69F2495F"/>
    <w:multiLevelType w:val="hybridMultilevel"/>
    <w:tmpl w:val="CA604B46"/>
    <w:lvl w:ilvl="0" w:tplc="1CEC0532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210" w15:restartNumberingAfterBreak="0">
    <w:nsid w:val="6C816670"/>
    <w:multiLevelType w:val="hybridMultilevel"/>
    <w:tmpl w:val="65027412"/>
    <w:lvl w:ilvl="0" w:tplc="0402000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1" w15:restartNumberingAfterBreak="0">
    <w:nsid w:val="6E3E218C"/>
    <w:multiLevelType w:val="hybridMultilevel"/>
    <w:tmpl w:val="49FCBBAC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2" w15:restartNumberingAfterBreak="0">
    <w:nsid w:val="6ED240D8"/>
    <w:multiLevelType w:val="hybridMultilevel"/>
    <w:tmpl w:val="7EC6E43E"/>
    <w:lvl w:ilvl="0" w:tplc="D04ED2E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6F2124D0"/>
    <w:multiLevelType w:val="hybridMultilevel"/>
    <w:tmpl w:val="E44A6DC0"/>
    <w:lvl w:ilvl="0" w:tplc="71F644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14" w15:restartNumberingAfterBreak="0">
    <w:nsid w:val="6FC93BFE"/>
    <w:multiLevelType w:val="hybridMultilevel"/>
    <w:tmpl w:val="837E09B0"/>
    <w:lvl w:ilvl="0" w:tplc="78E8F53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5" w15:restartNumberingAfterBreak="0">
    <w:nsid w:val="6FF54C82"/>
    <w:multiLevelType w:val="hybridMultilevel"/>
    <w:tmpl w:val="D304BF24"/>
    <w:lvl w:ilvl="0" w:tplc="66EA8B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6" w15:restartNumberingAfterBreak="0">
    <w:nsid w:val="70704525"/>
    <w:multiLevelType w:val="hybridMultilevel"/>
    <w:tmpl w:val="32425B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7" w15:restartNumberingAfterBreak="0">
    <w:nsid w:val="7079279E"/>
    <w:multiLevelType w:val="hybridMultilevel"/>
    <w:tmpl w:val="F1A87310"/>
    <w:lvl w:ilvl="0" w:tplc="0402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18" w15:restartNumberingAfterBreak="0">
    <w:nsid w:val="70930DEB"/>
    <w:multiLevelType w:val="hybridMultilevel"/>
    <w:tmpl w:val="406CF0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0A95C8F"/>
    <w:multiLevelType w:val="hybridMultilevel"/>
    <w:tmpl w:val="5964D86C"/>
    <w:lvl w:ilvl="0" w:tplc="7064077A">
      <w:numFmt w:val="bullet"/>
      <w:lvlText w:val=""/>
      <w:lvlJc w:val="left"/>
      <w:pPr>
        <w:ind w:left="360" w:hanging="360"/>
      </w:pPr>
      <w:rPr>
        <w:rFonts w:ascii="Symbol" w:eastAsia="SimSun" w:hAnsi="Symbol" w:cs="Manga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0" w15:restartNumberingAfterBreak="0">
    <w:nsid w:val="71CB4443"/>
    <w:multiLevelType w:val="hybridMultilevel"/>
    <w:tmpl w:val="6532B7D4"/>
    <w:lvl w:ilvl="0" w:tplc="66EA8B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1" w15:restartNumberingAfterBreak="0">
    <w:nsid w:val="71F2179C"/>
    <w:multiLevelType w:val="hybridMultilevel"/>
    <w:tmpl w:val="3A260D00"/>
    <w:lvl w:ilvl="0" w:tplc="BC84B2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22" w15:restartNumberingAfterBreak="0">
    <w:nsid w:val="73351433"/>
    <w:multiLevelType w:val="hybridMultilevel"/>
    <w:tmpl w:val="3E0488DC"/>
    <w:lvl w:ilvl="0" w:tplc="040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23" w15:restartNumberingAfterBreak="0">
    <w:nsid w:val="73460FF0"/>
    <w:multiLevelType w:val="hybridMultilevel"/>
    <w:tmpl w:val="47FE2936"/>
    <w:lvl w:ilvl="0" w:tplc="E1BA5B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4" w15:restartNumberingAfterBreak="0">
    <w:nsid w:val="73722EB8"/>
    <w:multiLevelType w:val="hybridMultilevel"/>
    <w:tmpl w:val="1C449D1C"/>
    <w:lvl w:ilvl="0" w:tplc="0410000F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5" w15:restartNumberingAfterBreak="0">
    <w:nsid w:val="739438C3"/>
    <w:multiLevelType w:val="hybridMultilevel"/>
    <w:tmpl w:val="83CE14AA"/>
    <w:lvl w:ilvl="0" w:tplc="04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6" w15:restartNumberingAfterBreak="0">
    <w:nsid w:val="73CF24E0"/>
    <w:multiLevelType w:val="hybridMultilevel"/>
    <w:tmpl w:val="DE7847A2"/>
    <w:lvl w:ilvl="0" w:tplc="9DE24D52">
      <w:start w:val="36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7" w15:restartNumberingAfterBreak="0">
    <w:nsid w:val="750E7D74"/>
    <w:multiLevelType w:val="hybridMultilevel"/>
    <w:tmpl w:val="3A343C8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56B6A01"/>
    <w:multiLevelType w:val="hybridMultilevel"/>
    <w:tmpl w:val="EF8C662C"/>
    <w:lvl w:ilvl="0" w:tplc="78E8F53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9" w15:restartNumberingAfterBreak="0">
    <w:nsid w:val="75D2418E"/>
    <w:multiLevelType w:val="hybridMultilevel"/>
    <w:tmpl w:val="27FAF8AC"/>
    <w:lvl w:ilvl="0" w:tplc="0402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30" w15:restartNumberingAfterBreak="0">
    <w:nsid w:val="75E93157"/>
    <w:multiLevelType w:val="hybridMultilevel"/>
    <w:tmpl w:val="8D90781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1" w15:restartNumberingAfterBreak="0">
    <w:nsid w:val="76155594"/>
    <w:multiLevelType w:val="hybridMultilevel"/>
    <w:tmpl w:val="AF9EC59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2" w15:restartNumberingAfterBreak="0">
    <w:nsid w:val="76265457"/>
    <w:multiLevelType w:val="hybridMultilevel"/>
    <w:tmpl w:val="9A9AB1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3" w15:restartNumberingAfterBreak="0">
    <w:nsid w:val="76AC73B1"/>
    <w:multiLevelType w:val="hybridMultilevel"/>
    <w:tmpl w:val="4C9C5EC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4" w15:restartNumberingAfterBreak="0">
    <w:nsid w:val="7716479E"/>
    <w:multiLevelType w:val="singleLevel"/>
    <w:tmpl w:val="491630E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5" w15:restartNumberingAfterBreak="0">
    <w:nsid w:val="77A018BC"/>
    <w:multiLevelType w:val="singleLevel"/>
    <w:tmpl w:val="6F5ED6D4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36" w15:restartNumberingAfterBreak="0">
    <w:nsid w:val="780704B8"/>
    <w:multiLevelType w:val="hybridMultilevel"/>
    <w:tmpl w:val="6FC09E5A"/>
    <w:lvl w:ilvl="0" w:tplc="0402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237" w15:restartNumberingAfterBreak="0">
    <w:nsid w:val="79D9503C"/>
    <w:multiLevelType w:val="hybridMultilevel"/>
    <w:tmpl w:val="8FC28D9E"/>
    <w:lvl w:ilvl="0" w:tplc="F884AA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8" w15:restartNumberingAfterBreak="0">
    <w:nsid w:val="79E64295"/>
    <w:multiLevelType w:val="hybridMultilevel"/>
    <w:tmpl w:val="01C67B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AC40611"/>
    <w:multiLevelType w:val="hybridMultilevel"/>
    <w:tmpl w:val="BF00193C"/>
    <w:lvl w:ilvl="0" w:tplc="E1BA5B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0" w15:restartNumberingAfterBreak="0">
    <w:nsid w:val="7AE91D48"/>
    <w:multiLevelType w:val="hybridMultilevel"/>
    <w:tmpl w:val="3112085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1" w15:restartNumberingAfterBreak="0">
    <w:nsid w:val="7BD74C28"/>
    <w:multiLevelType w:val="hybridMultilevel"/>
    <w:tmpl w:val="A202CF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7C67430E"/>
    <w:multiLevelType w:val="hybridMultilevel"/>
    <w:tmpl w:val="239EBCC8"/>
    <w:lvl w:ilvl="0" w:tplc="527CF498">
      <w:start w:val="1"/>
      <w:numFmt w:val="bullet"/>
      <w:lvlText w:val="-"/>
      <w:lvlJc w:val="left"/>
      <w:pPr>
        <w:tabs>
          <w:tab w:val="num" w:pos="1767"/>
        </w:tabs>
        <w:ind w:left="176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07"/>
        </w:tabs>
        <w:ind w:left="32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27"/>
        </w:tabs>
        <w:ind w:left="39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47"/>
        </w:tabs>
        <w:ind w:left="464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67"/>
        </w:tabs>
        <w:ind w:left="53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87"/>
        </w:tabs>
        <w:ind w:left="60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07"/>
        </w:tabs>
        <w:ind w:left="680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27"/>
        </w:tabs>
        <w:ind w:left="7527" w:hanging="360"/>
      </w:pPr>
      <w:rPr>
        <w:rFonts w:ascii="Wingdings" w:hAnsi="Wingdings" w:hint="default"/>
      </w:rPr>
    </w:lvl>
  </w:abstractNum>
  <w:abstractNum w:abstractNumId="243" w15:restartNumberingAfterBreak="0">
    <w:nsid w:val="7DD517B1"/>
    <w:multiLevelType w:val="hybridMultilevel"/>
    <w:tmpl w:val="651C68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4" w15:restartNumberingAfterBreak="0">
    <w:nsid w:val="7E09740D"/>
    <w:multiLevelType w:val="hybridMultilevel"/>
    <w:tmpl w:val="A5762FA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E537EE7"/>
    <w:multiLevelType w:val="hybridMultilevel"/>
    <w:tmpl w:val="70DE896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E6D61E4"/>
    <w:multiLevelType w:val="hybridMultilevel"/>
    <w:tmpl w:val="7602B2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3F05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7E863B8C"/>
    <w:multiLevelType w:val="hybridMultilevel"/>
    <w:tmpl w:val="7292AAC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E990AF8"/>
    <w:multiLevelType w:val="hybridMultilevel"/>
    <w:tmpl w:val="A7C4A9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7EBA7DA5"/>
    <w:multiLevelType w:val="singleLevel"/>
    <w:tmpl w:val="688C47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50" w15:restartNumberingAfterBreak="0">
    <w:nsid w:val="7F2A41D8"/>
    <w:multiLevelType w:val="hybridMultilevel"/>
    <w:tmpl w:val="1DC46D38"/>
    <w:lvl w:ilvl="0" w:tplc="65A4CD86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cs="Times New Roman" w:hint="default"/>
      </w:rPr>
    </w:lvl>
    <w:lvl w:ilvl="1" w:tplc="22160E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2444F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AB848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8D06E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BC89C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2A0B5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78AF0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4B2A4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51" w15:restartNumberingAfterBreak="0">
    <w:nsid w:val="7F4D0BF5"/>
    <w:multiLevelType w:val="hybridMultilevel"/>
    <w:tmpl w:val="E6CCAF0C"/>
    <w:lvl w:ilvl="0" w:tplc="0402000F">
      <w:start w:val="1"/>
      <w:numFmt w:val="decimal"/>
      <w:lvlText w:val="%1."/>
      <w:lvlJc w:val="left"/>
      <w:pPr>
        <w:ind w:left="2340" w:hanging="360"/>
      </w:pPr>
    </w:lvl>
    <w:lvl w:ilvl="1" w:tplc="04020019" w:tentative="1">
      <w:start w:val="1"/>
      <w:numFmt w:val="lowerLetter"/>
      <w:lvlText w:val="%2."/>
      <w:lvlJc w:val="left"/>
      <w:pPr>
        <w:ind w:left="3060" w:hanging="360"/>
      </w:pPr>
    </w:lvl>
    <w:lvl w:ilvl="2" w:tplc="0402001B" w:tentative="1">
      <w:start w:val="1"/>
      <w:numFmt w:val="lowerRoman"/>
      <w:lvlText w:val="%3."/>
      <w:lvlJc w:val="right"/>
      <w:pPr>
        <w:ind w:left="3780" w:hanging="180"/>
      </w:pPr>
    </w:lvl>
    <w:lvl w:ilvl="3" w:tplc="0402000F" w:tentative="1">
      <w:start w:val="1"/>
      <w:numFmt w:val="decimal"/>
      <w:lvlText w:val="%4."/>
      <w:lvlJc w:val="left"/>
      <w:pPr>
        <w:ind w:left="4500" w:hanging="360"/>
      </w:pPr>
    </w:lvl>
    <w:lvl w:ilvl="4" w:tplc="04020019" w:tentative="1">
      <w:start w:val="1"/>
      <w:numFmt w:val="lowerLetter"/>
      <w:lvlText w:val="%5."/>
      <w:lvlJc w:val="left"/>
      <w:pPr>
        <w:ind w:left="5220" w:hanging="360"/>
      </w:pPr>
    </w:lvl>
    <w:lvl w:ilvl="5" w:tplc="0402001B" w:tentative="1">
      <w:start w:val="1"/>
      <w:numFmt w:val="lowerRoman"/>
      <w:lvlText w:val="%6."/>
      <w:lvlJc w:val="right"/>
      <w:pPr>
        <w:ind w:left="5940" w:hanging="180"/>
      </w:pPr>
    </w:lvl>
    <w:lvl w:ilvl="6" w:tplc="0402000F" w:tentative="1">
      <w:start w:val="1"/>
      <w:numFmt w:val="decimal"/>
      <w:lvlText w:val="%7."/>
      <w:lvlJc w:val="left"/>
      <w:pPr>
        <w:ind w:left="6660" w:hanging="360"/>
      </w:pPr>
    </w:lvl>
    <w:lvl w:ilvl="7" w:tplc="04020019" w:tentative="1">
      <w:start w:val="1"/>
      <w:numFmt w:val="lowerLetter"/>
      <w:lvlText w:val="%8."/>
      <w:lvlJc w:val="left"/>
      <w:pPr>
        <w:ind w:left="7380" w:hanging="360"/>
      </w:pPr>
    </w:lvl>
    <w:lvl w:ilvl="8" w:tplc="0402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2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104112764">
    <w:abstractNumId w:val="1"/>
  </w:num>
  <w:num w:numId="2" w16cid:durableId="1889762824">
    <w:abstractNumId w:val="2"/>
  </w:num>
  <w:num w:numId="3" w16cid:durableId="1240942982">
    <w:abstractNumId w:val="45"/>
  </w:num>
  <w:num w:numId="4" w16cid:durableId="204030405">
    <w:abstractNumId w:val="89"/>
  </w:num>
  <w:num w:numId="5" w16cid:durableId="857817283">
    <w:abstractNumId w:val="129"/>
  </w:num>
  <w:num w:numId="6" w16cid:durableId="565577125">
    <w:abstractNumId w:val="90"/>
  </w:num>
  <w:num w:numId="7" w16cid:durableId="1851524491">
    <w:abstractNumId w:val="179"/>
  </w:num>
  <w:num w:numId="8" w16cid:durableId="2082171584">
    <w:abstractNumId w:val="52"/>
  </w:num>
  <w:num w:numId="9" w16cid:durableId="1358116042">
    <w:abstractNumId w:val="50"/>
  </w:num>
  <w:num w:numId="10" w16cid:durableId="1478759826">
    <w:abstractNumId w:val="56"/>
  </w:num>
  <w:num w:numId="11" w16cid:durableId="561527255">
    <w:abstractNumId w:val="118"/>
  </w:num>
  <w:num w:numId="12" w16cid:durableId="530411898">
    <w:abstractNumId w:val="76"/>
  </w:num>
  <w:num w:numId="13" w16cid:durableId="1446189442">
    <w:abstractNumId w:val="31"/>
  </w:num>
  <w:num w:numId="14" w16cid:durableId="376586927">
    <w:abstractNumId w:val="149"/>
  </w:num>
  <w:num w:numId="15" w16cid:durableId="370543719">
    <w:abstractNumId w:val="149"/>
    <w:lvlOverride w:ilvl="0">
      <w:lvl w:ilvl="0">
        <w:start w:val="5"/>
        <w:numFmt w:val="decimal"/>
        <w:lvlText w:val="%1.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6" w16cid:durableId="399907465">
    <w:abstractNumId w:val="158"/>
  </w:num>
  <w:num w:numId="17" w16cid:durableId="1370645218">
    <w:abstractNumId w:val="159"/>
  </w:num>
  <w:num w:numId="18" w16cid:durableId="1055198478">
    <w:abstractNumId w:val="234"/>
  </w:num>
  <w:num w:numId="19" w16cid:durableId="612515535">
    <w:abstractNumId w:val="164"/>
  </w:num>
  <w:num w:numId="20" w16cid:durableId="132530122">
    <w:abstractNumId w:val="100"/>
  </w:num>
  <w:num w:numId="21" w16cid:durableId="968239335">
    <w:abstractNumId w:val="127"/>
  </w:num>
  <w:num w:numId="22" w16cid:durableId="348872882">
    <w:abstractNumId w:val="120"/>
  </w:num>
  <w:num w:numId="23" w16cid:durableId="1011834527">
    <w:abstractNumId w:val="176"/>
  </w:num>
  <w:num w:numId="24" w16cid:durableId="1597209669">
    <w:abstractNumId w:val="150"/>
  </w:num>
  <w:num w:numId="25" w16cid:durableId="862597146">
    <w:abstractNumId w:val="128"/>
  </w:num>
  <w:num w:numId="26" w16cid:durableId="355158182">
    <w:abstractNumId w:val="47"/>
  </w:num>
  <w:num w:numId="27" w16cid:durableId="1773623564">
    <w:abstractNumId w:val="218"/>
  </w:num>
  <w:num w:numId="28" w16cid:durableId="1242712448">
    <w:abstractNumId w:val="86"/>
  </w:num>
  <w:num w:numId="29" w16cid:durableId="629243872">
    <w:abstractNumId w:val="124"/>
  </w:num>
  <w:num w:numId="30" w16cid:durableId="2118331110">
    <w:abstractNumId w:val="201"/>
  </w:num>
  <w:num w:numId="31" w16cid:durableId="119970601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2" w16cid:durableId="1768454360">
    <w:abstractNumId w:val="46"/>
  </w:num>
  <w:num w:numId="33" w16cid:durableId="820081745">
    <w:abstractNumId w:val="230"/>
  </w:num>
  <w:num w:numId="34" w16cid:durableId="426736096">
    <w:abstractNumId w:val="247"/>
  </w:num>
  <w:num w:numId="35" w16cid:durableId="1829706711">
    <w:abstractNumId w:val="57"/>
  </w:num>
  <w:num w:numId="36" w16cid:durableId="510611675">
    <w:abstractNumId w:val="58"/>
  </w:num>
  <w:num w:numId="37" w16cid:durableId="1061949587">
    <w:abstractNumId w:val="53"/>
  </w:num>
  <w:num w:numId="38" w16cid:durableId="882451089">
    <w:abstractNumId w:val="140"/>
    <w:lvlOverride w:ilvl="0">
      <w:startOverride w:val="5"/>
    </w:lvlOverride>
  </w:num>
  <w:num w:numId="39" w16cid:durableId="260997068">
    <w:abstractNumId w:val="28"/>
  </w:num>
  <w:num w:numId="40" w16cid:durableId="1528713329">
    <w:abstractNumId w:val="188"/>
  </w:num>
  <w:num w:numId="41" w16cid:durableId="2000964833">
    <w:abstractNumId w:val="219"/>
  </w:num>
  <w:num w:numId="42" w16cid:durableId="118382035">
    <w:abstractNumId w:val="114"/>
  </w:num>
  <w:num w:numId="43" w16cid:durableId="640817383">
    <w:abstractNumId w:val="227"/>
  </w:num>
  <w:num w:numId="44" w16cid:durableId="1583296387">
    <w:abstractNumId w:val="206"/>
  </w:num>
  <w:num w:numId="45" w16cid:durableId="1481266393">
    <w:abstractNumId w:val="233"/>
  </w:num>
  <w:num w:numId="46" w16cid:durableId="1473905057">
    <w:abstractNumId w:val="162"/>
  </w:num>
  <w:num w:numId="47" w16cid:durableId="1261064921">
    <w:abstractNumId w:val="137"/>
  </w:num>
  <w:num w:numId="48" w16cid:durableId="1342513972">
    <w:abstractNumId w:val="223"/>
  </w:num>
  <w:num w:numId="49" w16cid:durableId="668561946">
    <w:abstractNumId w:val="239"/>
  </w:num>
  <w:num w:numId="50" w16cid:durableId="430396025">
    <w:abstractNumId w:val="132"/>
  </w:num>
  <w:num w:numId="51" w16cid:durableId="1975259267">
    <w:abstractNumId w:val="121"/>
  </w:num>
  <w:num w:numId="52" w16cid:durableId="1634170170">
    <w:abstractNumId w:val="97"/>
  </w:num>
  <w:num w:numId="53" w16cid:durableId="1103116097">
    <w:abstractNumId w:val="94"/>
  </w:num>
  <w:num w:numId="54" w16cid:durableId="844327341">
    <w:abstractNumId w:val="200"/>
  </w:num>
  <w:num w:numId="55" w16cid:durableId="520163982">
    <w:abstractNumId w:val="197"/>
  </w:num>
  <w:num w:numId="56" w16cid:durableId="383868697">
    <w:abstractNumId w:val="155"/>
  </w:num>
  <w:num w:numId="57" w16cid:durableId="470103279">
    <w:abstractNumId w:val="252"/>
  </w:num>
  <w:num w:numId="58" w16cid:durableId="1036809195">
    <w:abstractNumId w:val="70"/>
  </w:num>
  <w:num w:numId="59" w16cid:durableId="1163666755">
    <w:abstractNumId w:val="226"/>
  </w:num>
  <w:num w:numId="60" w16cid:durableId="1059356199">
    <w:abstractNumId w:val="113"/>
  </w:num>
  <w:num w:numId="61" w16cid:durableId="1130516935">
    <w:abstractNumId w:val="108"/>
  </w:num>
  <w:num w:numId="62" w16cid:durableId="2127767167">
    <w:abstractNumId w:val="54"/>
  </w:num>
  <w:num w:numId="63" w16cid:durableId="71659744">
    <w:abstractNumId w:val="244"/>
  </w:num>
  <w:num w:numId="64" w16cid:durableId="1911502272">
    <w:abstractNumId w:val="38"/>
  </w:num>
  <w:num w:numId="65" w16cid:durableId="199709659">
    <w:abstractNumId w:val="103"/>
  </w:num>
  <w:num w:numId="66" w16cid:durableId="1928801704">
    <w:abstractNumId w:val="185"/>
  </w:num>
  <w:num w:numId="67" w16cid:durableId="1289895665">
    <w:abstractNumId w:val="142"/>
  </w:num>
  <w:num w:numId="68" w16cid:durableId="896017564">
    <w:abstractNumId w:val="245"/>
  </w:num>
  <w:num w:numId="69" w16cid:durableId="123935296">
    <w:abstractNumId w:val="123"/>
  </w:num>
  <w:num w:numId="70" w16cid:durableId="1659529906">
    <w:abstractNumId w:val="136"/>
  </w:num>
  <w:num w:numId="71" w16cid:durableId="1457479284">
    <w:abstractNumId w:val="75"/>
  </w:num>
  <w:num w:numId="72" w16cid:durableId="402990289">
    <w:abstractNumId w:val="248"/>
  </w:num>
  <w:num w:numId="73" w16cid:durableId="1309477985">
    <w:abstractNumId w:val="111"/>
  </w:num>
  <w:num w:numId="74" w16cid:durableId="1083798143">
    <w:abstractNumId w:val="55"/>
  </w:num>
  <w:num w:numId="75" w16cid:durableId="209813664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76" w16cid:durableId="1090006394">
    <w:abstractNumId w:val="0"/>
    <w:lvlOverride w:ilvl="0">
      <w:lvl w:ilvl="0">
        <w:numFmt w:val="bullet"/>
        <w:lvlText w:val="-"/>
        <w:legacy w:legacy="1" w:legacySpace="0" w:legacyIndent="356"/>
        <w:lvlJc w:val="left"/>
        <w:rPr>
          <w:rFonts w:ascii="Times New Roman" w:hAnsi="Times New Roman" w:hint="default"/>
        </w:rPr>
      </w:lvl>
    </w:lvlOverride>
  </w:num>
  <w:num w:numId="77" w16cid:durableId="1205100320">
    <w:abstractNumId w:val="175"/>
  </w:num>
  <w:num w:numId="78" w16cid:durableId="1967617257">
    <w:abstractNumId w:val="184"/>
  </w:num>
  <w:num w:numId="79" w16cid:durableId="685792570">
    <w:abstractNumId w:val="177"/>
  </w:num>
  <w:num w:numId="80" w16cid:durableId="1867713505">
    <w:abstractNumId w:val="79"/>
  </w:num>
  <w:num w:numId="81" w16cid:durableId="1806120766">
    <w:abstractNumId w:val="74"/>
  </w:num>
  <w:num w:numId="82" w16cid:durableId="1296175167">
    <w:abstractNumId w:val="49"/>
  </w:num>
  <w:num w:numId="83" w16cid:durableId="1883906455">
    <w:abstractNumId w:val="71"/>
  </w:num>
  <w:num w:numId="84" w16cid:durableId="208884658">
    <w:abstractNumId w:val="207"/>
  </w:num>
  <w:num w:numId="85" w16cid:durableId="1406534243">
    <w:abstractNumId w:val="192"/>
  </w:num>
  <w:num w:numId="86" w16cid:durableId="1278561030">
    <w:abstractNumId w:val="166"/>
  </w:num>
  <w:num w:numId="87" w16cid:durableId="1085301751">
    <w:abstractNumId w:val="96"/>
  </w:num>
  <w:num w:numId="88" w16cid:durableId="2125617388">
    <w:abstractNumId w:val="26"/>
  </w:num>
  <w:num w:numId="89" w16cid:durableId="556475698">
    <w:abstractNumId w:val="182"/>
  </w:num>
  <w:num w:numId="90" w16cid:durableId="336806083">
    <w:abstractNumId w:val="160"/>
  </w:num>
  <w:num w:numId="91" w16cid:durableId="1207913693">
    <w:abstractNumId w:val="195"/>
  </w:num>
  <w:num w:numId="92" w16cid:durableId="515854301">
    <w:abstractNumId w:val="35"/>
  </w:num>
  <w:num w:numId="93" w16cid:durableId="633216879">
    <w:abstractNumId w:val="172"/>
  </w:num>
  <w:num w:numId="94" w16cid:durableId="2077507651">
    <w:abstractNumId w:val="146"/>
  </w:num>
  <w:num w:numId="95" w16cid:durableId="1234507363">
    <w:abstractNumId w:val="208"/>
  </w:num>
  <w:num w:numId="96" w16cid:durableId="1746604515">
    <w:abstractNumId w:val="221"/>
  </w:num>
  <w:num w:numId="97" w16cid:durableId="372852789">
    <w:abstractNumId w:val="134"/>
  </w:num>
  <w:num w:numId="98" w16cid:durableId="185025516">
    <w:abstractNumId w:val="36"/>
  </w:num>
  <w:num w:numId="99" w16cid:durableId="311909941">
    <w:abstractNumId w:val="165"/>
  </w:num>
  <w:num w:numId="100" w16cid:durableId="2024358645">
    <w:abstractNumId w:val="191"/>
  </w:num>
  <w:num w:numId="101" w16cid:durableId="1169491666">
    <w:abstractNumId w:val="249"/>
  </w:num>
  <w:num w:numId="102" w16cid:durableId="1238976379">
    <w:abstractNumId w:val="237"/>
  </w:num>
  <w:num w:numId="103" w16cid:durableId="44381024">
    <w:abstractNumId w:val="93"/>
  </w:num>
  <w:num w:numId="104" w16cid:durableId="229119739">
    <w:abstractNumId w:val="3"/>
  </w:num>
  <w:num w:numId="105" w16cid:durableId="711001105">
    <w:abstractNumId w:val="22"/>
  </w:num>
  <w:num w:numId="106" w16cid:durableId="372198206">
    <w:abstractNumId w:val="23"/>
  </w:num>
  <w:num w:numId="107" w16cid:durableId="92173074">
    <w:abstractNumId w:val="199"/>
  </w:num>
  <w:num w:numId="108" w16cid:durableId="1667855283">
    <w:abstractNumId w:val="87"/>
  </w:num>
  <w:num w:numId="109" w16cid:durableId="1934822442">
    <w:abstractNumId w:val="189"/>
  </w:num>
  <w:num w:numId="110" w16cid:durableId="1115901837">
    <w:abstractNumId w:val="242"/>
  </w:num>
  <w:num w:numId="111" w16cid:durableId="1591816368">
    <w:abstractNumId w:val="59"/>
  </w:num>
  <w:num w:numId="112" w16cid:durableId="1442529516">
    <w:abstractNumId w:val="196"/>
  </w:num>
  <w:num w:numId="113" w16cid:durableId="113990004">
    <w:abstractNumId w:val="250"/>
  </w:num>
  <w:num w:numId="114" w16cid:durableId="1997565472">
    <w:abstractNumId w:val="98"/>
  </w:num>
  <w:num w:numId="115" w16cid:durableId="1826704749">
    <w:abstractNumId w:val="84"/>
  </w:num>
  <w:num w:numId="116" w16cid:durableId="276721706">
    <w:abstractNumId w:val="21"/>
  </w:num>
  <w:num w:numId="117" w16cid:durableId="889028179">
    <w:abstractNumId w:val="41"/>
  </w:num>
  <w:num w:numId="118" w16cid:durableId="1807352757">
    <w:abstractNumId w:val="4"/>
  </w:num>
  <w:num w:numId="119" w16cid:durableId="1493525481">
    <w:abstractNumId w:val="5"/>
  </w:num>
  <w:num w:numId="120" w16cid:durableId="1513563878">
    <w:abstractNumId w:val="6"/>
  </w:num>
  <w:num w:numId="121" w16cid:durableId="364914276">
    <w:abstractNumId w:val="7"/>
  </w:num>
  <w:num w:numId="122" w16cid:durableId="260988288">
    <w:abstractNumId w:val="8"/>
  </w:num>
  <w:num w:numId="123" w16cid:durableId="169301895">
    <w:abstractNumId w:val="9"/>
  </w:num>
  <w:num w:numId="124" w16cid:durableId="32387573">
    <w:abstractNumId w:val="10"/>
  </w:num>
  <w:num w:numId="125" w16cid:durableId="580212196">
    <w:abstractNumId w:val="11"/>
  </w:num>
  <w:num w:numId="126" w16cid:durableId="2035496605">
    <w:abstractNumId w:val="12"/>
  </w:num>
  <w:num w:numId="127" w16cid:durableId="1504661237">
    <w:abstractNumId w:val="13"/>
  </w:num>
  <w:num w:numId="128" w16cid:durableId="2055229473">
    <w:abstractNumId w:val="14"/>
  </w:num>
  <w:num w:numId="129" w16cid:durableId="410271167">
    <w:abstractNumId w:val="15"/>
  </w:num>
  <w:num w:numId="130" w16cid:durableId="1521314203">
    <w:abstractNumId w:val="16"/>
  </w:num>
  <w:num w:numId="131" w16cid:durableId="1229026215">
    <w:abstractNumId w:val="17"/>
  </w:num>
  <w:num w:numId="132" w16cid:durableId="1902714205">
    <w:abstractNumId w:val="18"/>
  </w:num>
  <w:num w:numId="133" w16cid:durableId="1987975551">
    <w:abstractNumId w:val="19"/>
  </w:num>
  <w:num w:numId="134" w16cid:durableId="1150826845">
    <w:abstractNumId w:val="20"/>
  </w:num>
  <w:num w:numId="135" w16cid:durableId="1279415353">
    <w:abstractNumId w:val="232"/>
  </w:num>
  <w:num w:numId="136" w16cid:durableId="413209566">
    <w:abstractNumId w:val="216"/>
  </w:num>
  <w:num w:numId="137" w16cid:durableId="372772263">
    <w:abstractNumId w:val="153"/>
  </w:num>
  <w:num w:numId="138" w16cid:durableId="1009530626">
    <w:abstractNumId w:val="243"/>
  </w:num>
  <w:num w:numId="139" w16cid:durableId="122312278">
    <w:abstractNumId w:val="2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04621341">
    <w:abstractNumId w:val="17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853105579">
    <w:abstractNumId w:val="8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230918155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929189491">
    <w:abstractNumId w:val="77"/>
  </w:num>
  <w:num w:numId="144" w16cid:durableId="1996570472">
    <w:abstractNumId w:val="202"/>
  </w:num>
  <w:num w:numId="145" w16cid:durableId="380246447">
    <w:abstractNumId w:val="109"/>
  </w:num>
  <w:num w:numId="146" w16cid:durableId="732234340">
    <w:abstractNumId w:val="81"/>
  </w:num>
  <w:num w:numId="147" w16cid:durableId="1130707001">
    <w:abstractNumId w:val="220"/>
  </w:num>
  <w:num w:numId="148" w16cid:durableId="1225683440">
    <w:abstractNumId w:val="144"/>
  </w:num>
  <w:num w:numId="149" w16cid:durableId="1548225286">
    <w:abstractNumId w:val="122"/>
  </w:num>
  <w:num w:numId="150" w16cid:durableId="278532468">
    <w:abstractNumId w:val="64"/>
  </w:num>
  <w:num w:numId="151" w16cid:durableId="699817946">
    <w:abstractNumId w:val="91"/>
  </w:num>
  <w:num w:numId="152" w16cid:durableId="1901095663">
    <w:abstractNumId w:val="92"/>
  </w:num>
  <w:num w:numId="153" w16cid:durableId="2061787898">
    <w:abstractNumId w:val="194"/>
  </w:num>
  <w:num w:numId="154" w16cid:durableId="1004210591">
    <w:abstractNumId w:val="102"/>
  </w:num>
  <w:num w:numId="155" w16cid:durableId="436755440">
    <w:abstractNumId w:val="61"/>
  </w:num>
  <w:num w:numId="156" w16cid:durableId="130368093">
    <w:abstractNumId w:val="235"/>
  </w:num>
  <w:num w:numId="157" w16cid:durableId="1575773409">
    <w:abstractNumId w:val="116"/>
  </w:num>
  <w:num w:numId="158" w16cid:durableId="966079880">
    <w:abstractNumId w:val="68"/>
  </w:num>
  <w:num w:numId="159" w16cid:durableId="1603535457">
    <w:abstractNumId w:val="67"/>
  </w:num>
  <w:num w:numId="160" w16cid:durableId="342169167">
    <w:abstractNumId w:val="228"/>
  </w:num>
  <w:num w:numId="161" w16cid:durableId="1588034881">
    <w:abstractNumId w:val="44"/>
  </w:num>
  <w:num w:numId="162" w16cid:durableId="1678968801">
    <w:abstractNumId w:val="30"/>
  </w:num>
  <w:num w:numId="163" w16cid:durableId="584805621">
    <w:abstractNumId w:val="214"/>
  </w:num>
  <w:num w:numId="164" w16cid:durableId="1705130764">
    <w:abstractNumId w:val="72"/>
  </w:num>
  <w:num w:numId="165" w16cid:durableId="739522088">
    <w:abstractNumId w:val="73"/>
  </w:num>
  <w:num w:numId="166" w16cid:durableId="1788163557">
    <w:abstractNumId w:val="27"/>
  </w:num>
  <w:num w:numId="167" w16cid:durableId="1731878020">
    <w:abstractNumId w:val="24"/>
  </w:num>
  <w:num w:numId="168" w16cid:durableId="2057117069">
    <w:abstractNumId w:val="152"/>
  </w:num>
  <w:num w:numId="169" w16cid:durableId="288245687">
    <w:abstractNumId w:val="161"/>
  </w:num>
  <w:num w:numId="170" w16cid:durableId="1940792730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171" w16cid:durableId="1880969306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Arial" w:hAnsi="Arial" w:hint="default"/>
        </w:rPr>
      </w:lvl>
    </w:lvlOverride>
  </w:num>
  <w:num w:numId="172" w16cid:durableId="1646854201">
    <w:abstractNumId w:val="104"/>
  </w:num>
  <w:num w:numId="173" w16cid:durableId="1640650759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Arial" w:hAnsi="Arial" w:hint="default"/>
        </w:rPr>
      </w:lvl>
    </w:lvlOverride>
  </w:num>
  <w:num w:numId="174" w16cid:durableId="174270903">
    <w:abstractNumId w:val="117"/>
  </w:num>
  <w:num w:numId="175" w16cid:durableId="1929649859">
    <w:abstractNumId w:val="32"/>
  </w:num>
  <w:num w:numId="176" w16cid:durableId="1881621893">
    <w:abstractNumId w:val="229"/>
  </w:num>
  <w:num w:numId="177" w16cid:durableId="1860578535">
    <w:abstractNumId w:val="181"/>
  </w:num>
  <w:num w:numId="178" w16cid:durableId="2056616843">
    <w:abstractNumId w:val="163"/>
  </w:num>
  <w:num w:numId="179" w16cid:durableId="1704818388">
    <w:abstractNumId w:val="130"/>
  </w:num>
  <w:num w:numId="180" w16cid:durableId="296185382">
    <w:abstractNumId w:val="115"/>
  </w:num>
  <w:num w:numId="181" w16cid:durableId="217396495">
    <w:abstractNumId w:val="138"/>
  </w:num>
  <w:num w:numId="182" w16cid:durableId="907299775">
    <w:abstractNumId w:val="82"/>
  </w:num>
  <w:num w:numId="183" w16cid:durableId="1404983047">
    <w:abstractNumId w:val="231"/>
  </w:num>
  <w:num w:numId="184" w16cid:durableId="412552960">
    <w:abstractNumId w:val="217"/>
  </w:num>
  <w:num w:numId="185" w16cid:durableId="327440002">
    <w:abstractNumId w:val="203"/>
  </w:num>
  <w:num w:numId="186" w16cid:durableId="333917988">
    <w:abstractNumId w:val="190"/>
  </w:num>
  <w:num w:numId="187" w16cid:durableId="1472747046">
    <w:abstractNumId w:val="240"/>
  </w:num>
  <w:num w:numId="188" w16cid:durableId="1268931276">
    <w:abstractNumId w:val="85"/>
  </w:num>
  <w:num w:numId="189" w16cid:durableId="65804613">
    <w:abstractNumId w:val="126"/>
  </w:num>
  <w:num w:numId="190" w16cid:durableId="114719540">
    <w:abstractNumId w:val="198"/>
  </w:num>
  <w:num w:numId="191" w16cid:durableId="1087651462">
    <w:abstractNumId w:val="169"/>
  </w:num>
  <w:num w:numId="192" w16cid:durableId="1098060377">
    <w:abstractNumId w:val="110"/>
  </w:num>
  <w:num w:numId="193" w16cid:durableId="534540555">
    <w:abstractNumId w:val="69"/>
  </w:num>
  <w:num w:numId="194" w16cid:durableId="1507090298">
    <w:abstractNumId w:val="143"/>
  </w:num>
  <w:num w:numId="195" w16cid:durableId="1281184235">
    <w:abstractNumId w:val="107"/>
  </w:num>
  <w:num w:numId="196" w16cid:durableId="2114204406">
    <w:abstractNumId w:val="186"/>
  </w:num>
  <w:num w:numId="197" w16cid:durableId="1817524373">
    <w:abstractNumId w:val="37"/>
  </w:num>
  <w:num w:numId="198" w16cid:durableId="1776050220">
    <w:abstractNumId w:val="34"/>
  </w:num>
  <w:num w:numId="199" w16cid:durableId="1612542636">
    <w:abstractNumId w:val="80"/>
  </w:num>
  <w:num w:numId="200" w16cid:durableId="515076601">
    <w:abstractNumId w:val="65"/>
  </w:num>
  <w:num w:numId="201" w16cid:durableId="1499809300">
    <w:abstractNumId w:val="135"/>
  </w:num>
  <w:num w:numId="202" w16cid:durableId="1758214415">
    <w:abstractNumId w:val="141"/>
  </w:num>
  <w:num w:numId="203" w16cid:durableId="308174805">
    <w:abstractNumId w:val="131"/>
  </w:num>
  <w:num w:numId="204" w16cid:durableId="926814886">
    <w:abstractNumId w:val="101"/>
  </w:num>
  <w:num w:numId="205" w16cid:durableId="1437364987">
    <w:abstractNumId w:val="154"/>
  </w:num>
  <w:num w:numId="206" w16cid:durableId="57098965">
    <w:abstractNumId w:val="187"/>
  </w:num>
  <w:num w:numId="207" w16cid:durableId="1318194966">
    <w:abstractNumId w:val="78"/>
  </w:num>
  <w:num w:numId="208" w16cid:durableId="1395664693">
    <w:abstractNumId w:val="62"/>
  </w:num>
  <w:num w:numId="209" w16cid:durableId="1211840561">
    <w:abstractNumId w:val="145"/>
  </w:num>
  <w:num w:numId="210" w16cid:durableId="356584958">
    <w:abstractNumId w:val="167"/>
  </w:num>
  <w:num w:numId="211" w16cid:durableId="455567164">
    <w:abstractNumId w:val="183"/>
  </w:num>
  <w:num w:numId="212" w16cid:durableId="1039167871">
    <w:abstractNumId w:val="105"/>
  </w:num>
  <w:num w:numId="213" w16cid:durableId="1839347902">
    <w:abstractNumId w:val="60"/>
  </w:num>
  <w:num w:numId="214" w16cid:durableId="1710766755">
    <w:abstractNumId w:val="25"/>
  </w:num>
  <w:num w:numId="215" w16cid:durableId="1079406125">
    <w:abstractNumId w:val="157"/>
  </w:num>
  <w:num w:numId="216" w16cid:durableId="2076076674">
    <w:abstractNumId w:val="222"/>
  </w:num>
  <w:num w:numId="217" w16cid:durableId="881483133">
    <w:abstractNumId w:val="147"/>
  </w:num>
  <w:num w:numId="218" w16cid:durableId="1143810765">
    <w:abstractNumId w:val="225"/>
  </w:num>
  <w:num w:numId="219" w16cid:durableId="1368483091">
    <w:abstractNumId w:val="171"/>
  </w:num>
  <w:num w:numId="220" w16cid:durableId="1686403123">
    <w:abstractNumId w:val="156"/>
  </w:num>
  <w:num w:numId="221" w16cid:durableId="1040470476">
    <w:abstractNumId w:val="178"/>
  </w:num>
  <w:num w:numId="222" w16cid:durableId="1195655685">
    <w:abstractNumId w:val="40"/>
  </w:num>
  <w:num w:numId="223" w16cid:durableId="614484756">
    <w:abstractNumId w:val="133"/>
  </w:num>
  <w:num w:numId="224" w16cid:durableId="147325751">
    <w:abstractNumId w:val="193"/>
  </w:num>
  <w:num w:numId="225" w16cid:durableId="116801300">
    <w:abstractNumId w:val="236"/>
  </w:num>
  <w:num w:numId="226" w16cid:durableId="1877042379">
    <w:abstractNumId w:val="241"/>
  </w:num>
  <w:num w:numId="227" w16cid:durableId="278394">
    <w:abstractNumId w:val="148"/>
  </w:num>
  <w:num w:numId="228" w16cid:durableId="1866211994">
    <w:abstractNumId w:val="170"/>
  </w:num>
  <w:num w:numId="229" w16cid:durableId="1816412870">
    <w:abstractNumId w:val="215"/>
  </w:num>
  <w:num w:numId="230" w16cid:durableId="590823592">
    <w:abstractNumId w:val="95"/>
  </w:num>
  <w:num w:numId="231" w16cid:durableId="2130272646">
    <w:abstractNumId w:val="213"/>
  </w:num>
  <w:num w:numId="232" w16cid:durableId="159270763">
    <w:abstractNumId w:val="173"/>
  </w:num>
  <w:num w:numId="233" w16cid:durableId="950360813">
    <w:abstractNumId w:val="209"/>
  </w:num>
  <w:num w:numId="234" w16cid:durableId="796215163">
    <w:abstractNumId w:val="48"/>
  </w:num>
  <w:num w:numId="235" w16cid:durableId="1796867205">
    <w:abstractNumId w:val="2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276249153">
    <w:abstractNumId w:val="2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662930771">
    <w:abstractNumId w:val="139"/>
  </w:num>
  <w:num w:numId="238" w16cid:durableId="882911406">
    <w:abstractNumId w:val="151"/>
  </w:num>
  <w:num w:numId="239" w16cid:durableId="387415443">
    <w:abstractNumId w:val="168"/>
  </w:num>
  <w:num w:numId="240" w16cid:durableId="2085952961">
    <w:abstractNumId w:val="42"/>
  </w:num>
  <w:num w:numId="241" w16cid:durableId="498278702">
    <w:abstractNumId w:val="83"/>
  </w:num>
  <w:num w:numId="242" w16cid:durableId="170603692">
    <w:abstractNumId w:val="39"/>
  </w:num>
  <w:num w:numId="243" w16cid:durableId="2132283746">
    <w:abstractNumId w:val="205"/>
  </w:num>
  <w:num w:numId="244" w16cid:durableId="1973366893">
    <w:abstractNumId w:val="29"/>
  </w:num>
  <w:num w:numId="245" w16cid:durableId="475144091">
    <w:abstractNumId w:val="112"/>
  </w:num>
  <w:num w:numId="246" w16cid:durableId="1752236996">
    <w:abstractNumId w:val="125"/>
  </w:num>
  <w:num w:numId="247" w16cid:durableId="449518966">
    <w:abstractNumId w:val="99"/>
  </w:num>
  <w:num w:numId="248" w16cid:durableId="1802067073">
    <w:abstractNumId w:val="251"/>
  </w:num>
  <w:num w:numId="249" w16cid:durableId="2091541015">
    <w:abstractNumId w:val="43"/>
  </w:num>
  <w:num w:numId="250" w16cid:durableId="1482773639">
    <w:abstractNumId w:val="246"/>
  </w:num>
  <w:num w:numId="251" w16cid:durableId="1512833547">
    <w:abstractNumId w:val="63"/>
  </w:num>
  <w:num w:numId="252" w16cid:durableId="330762651">
    <w:abstractNumId w:val="33"/>
  </w:num>
  <w:num w:numId="253" w16cid:durableId="1891570396">
    <w:abstractNumId w:val="66"/>
  </w:num>
  <w:num w:numId="254" w16cid:durableId="2004123644">
    <w:abstractNumId w:val="106"/>
  </w:num>
  <w:num w:numId="255" w16cid:durableId="1356417129">
    <w:abstractNumId w:val="180"/>
  </w:num>
  <w:num w:numId="256" w16cid:durableId="1988700332">
    <w:abstractNumId w:val="204"/>
  </w:num>
  <w:num w:numId="257" w16cid:durableId="1608393892">
    <w:abstractNumId w:val="238"/>
  </w:num>
  <w:num w:numId="258" w16cid:durableId="1332491534">
    <w:abstractNumId w:val="119"/>
  </w:num>
  <w:num w:numId="259" w16cid:durableId="694842045">
    <w:abstractNumId w:val="212"/>
  </w:num>
  <w:numIdMacAtCleanup w:val="2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437C"/>
    <w:rsid w:val="00000A9F"/>
    <w:rsid w:val="0000270C"/>
    <w:rsid w:val="000313BE"/>
    <w:rsid w:val="00032B93"/>
    <w:rsid w:val="00033794"/>
    <w:rsid w:val="000434A2"/>
    <w:rsid w:val="00044BB2"/>
    <w:rsid w:val="0004538E"/>
    <w:rsid w:val="000462D0"/>
    <w:rsid w:val="00055A4D"/>
    <w:rsid w:val="00062BEE"/>
    <w:rsid w:val="000637CD"/>
    <w:rsid w:val="00076EC0"/>
    <w:rsid w:val="000814EF"/>
    <w:rsid w:val="000822A6"/>
    <w:rsid w:val="000B63E8"/>
    <w:rsid w:val="000C258D"/>
    <w:rsid w:val="000C7491"/>
    <w:rsid w:val="000D1844"/>
    <w:rsid w:val="000D61C1"/>
    <w:rsid w:val="000E605C"/>
    <w:rsid w:val="000E7F76"/>
    <w:rsid w:val="000F76BB"/>
    <w:rsid w:val="00102628"/>
    <w:rsid w:val="00125D59"/>
    <w:rsid w:val="0013116D"/>
    <w:rsid w:val="00136B19"/>
    <w:rsid w:val="00137C28"/>
    <w:rsid w:val="001403B4"/>
    <w:rsid w:val="00140A7C"/>
    <w:rsid w:val="00143EF2"/>
    <w:rsid w:val="0018437C"/>
    <w:rsid w:val="00195DB8"/>
    <w:rsid w:val="001A76FA"/>
    <w:rsid w:val="001B2780"/>
    <w:rsid w:val="001C14B4"/>
    <w:rsid w:val="001D4099"/>
    <w:rsid w:val="001E023A"/>
    <w:rsid w:val="001F1AFA"/>
    <w:rsid w:val="00206FB8"/>
    <w:rsid w:val="0021703A"/>
    <w:rsid w:val="002224D7"/>
    <w:rsid w:val="002265C7"/>
    <w:rsid w:val="00227201"/>
    <w:rsid w:val="00242347"/>
    <w:rsid w:val="00252F58"/>
    <w:rsid w:val="002723BA"/>
    <w:rsid w:val="00291423"/>
    <w:rsid w:val="00297346"/>
    <w:rsid w:val="002A048E"/>
    <w:rsid w:val="002C3278"/>
    <w:rsid w:val="002C3DBB"/>
    <w:rsid w:val="002C7EE4"/>
    <w:rsid w:val="002D228E"/>
    <w:rsid w:val="003101BF"/>
    <w:rsid w:val="003140F6"/>
    <w:rsid w:val="00337AE7"/>
    <w:rsid w:val="00337C42"/>
    <w:rsid w:val="00340F0A"/>
    <w:rsid w:val="00344A93"/>
    <w:rsid w:val="00352A9A"/>
    <w:rsid w:val="00356D4C"/>
    <w:rsid w:val="00365B99"/>
    <w:rsid w:val="00371CC3"/>
    <w:rsid w:val="00380116"/>
    <w:rsid w:val="00391FB1"/>
    <w:rsid w:val="003A398C"/>
    <w:rsid w:val="003C45E4"/>
    <w:rsid w:val="003C482E"/>
    <w:rsid w:val="003D6C3C"/>
    <w:rsid w:val="003E63FD"/>
    <w:rsid w:val="003E752A"/>
    <w:rsid w:val="003F4322"/>
    <w:rsid w:val="00420273"/>
    <w:rsid w:val="004215D1"/>
    <w:rsid w:val="00425290"/>
    <w:rsid w:val="00426AD1"/>
    <w:rsid w:val="00432535"/>
    <w:rsid w:val="00437A7D"/>
    <w:rsid w:val="00437E43"/>
    <w:rsid w:val="00462799"/>
    <w:rsid w:val="0047159E"/>
    <w:rsid w:val="0047554E"/>
    <w:rsid w:val="00485C02"/>
    <w:rsid w:val="0049013C"/>
    <w:rsid w:val="004905D8"/>
    <w:rsid w:val="004927FA"/>
    <w:rsid w:val="004A5D60"/>
    <w:rsid w:val="004A660F"/>
    <w:rsid w:val="004A7118"/>
    <w:rsid w:val="004B3584"/>
    <w:rsid w:val="004C1A52"/>
    <w:rsid w:val="004C1E0D"/>
    <w:rsid w:val="004C56AF"/>
    <w:rsid w:val="004E1EAA"/>
    <w:rsid w:val="00503166"/>
    <w:rsid w:val="00504D66"/>
    <w:rsid w:val="00507F7C"/>
    <w:rsid w:val="0051767F"/>
    <w:rsid w:val="00524A17"/>
    <w:rsid w:val="005414EF"/>
    <w:rsid w:val="00546A9A"/>
    <w:rsid w:val="00546E40"/>
    <w:rsid w:val="0056253D"/>
    <w:rsid w:val="0056671F"/>
    <w:rsid w:val="00571A40"/>
    <w:rsid w:val="005861FD"/>
    <w:rsid w:val="0059116B"/>
    <w:rsid w:val="005B6FF2"/>
    <w:rsid w:val="005C7338"/>
    <w:rsid w:val="005F3413"/>
    <w:rsid w:val="006075F4"/>
    <w:rsid w:val="006138E7"/>
    <w:rsid w:val="00626774"/>
    <w:rsid w:val="00630305"/>
    <w:rsid w:val="00630689"/>
    <w:rsid w:val="00630D4A"/>
    <w:rsid w:val="006368A8"/>
    <w:rsid w:val="006402D8"/>
    <w:rsid w:val="00640C26"/>
    <w:rsid w:val="00655B82"/>
    <w:rsid w:val="00667F39"/>
    <w:rsid w:val="0067661E"/>
    <w:rsid w:val="00694FC2"/>
    <w:rsid w:val="006B5D06"/>
    <w:rsid w:val="006C617E"/>
    <w:rsid w:val="006C70A9"/>
    <w:rsid w:val="006D08AB"/>
    <w:rsid w:val="006D29D2"/>
    <w:rsid w:val="006D62BD"/>
    <w:rsid w:val="006F65E0"/>
    <w:rsid w:val="006F73FE"/>
    <w:rsid w:val="006F7764"/>
    <w:rsid w:val="006F787E"/>
    <w:rsid w:val="0070796C"/>
    <w:rsid w:val="007111D7"/>
    <w:rsid w:val="0071314D"/>
    <w:rsid w:val="007174FB"/>
    <w:rsid w:val="007225B6"/>
    <w:rsid w:val="00727627"/>
    <w:rsid w:val="007309D8"/>
    <w:rsid w:val="00732E5E"/>
    <w:rsid w:val="0074269E"/>
    <w:rsid w:val="007751DB"/>
    <w:rsid w:val="00786AFA"/>
    <w:rsid w:val="007A03B1"/>
    <w:rsid w:val="007B7377"/>
    <w:rsid w:val="007C3555"/>
    <w:rsid w:val="007E5158"/>
    <w:rsid w:val="007F150C"/>
    <w:rsid w:val="007F18C7"/>
    <w:rsid w:val="007F42EB"/>
    <w:rsid w:val="007F4388"/>
    <w:rsid w:val="007F4545"/>
    <w:rsid w:val="007F5820"/>
    <w:rsid w:val="00803DEF"/>
    <w:rsid w:val="00820C02"/>
    <w:rsid w:val="008210B9"/>
    <w:rsid w:val="008231BB"/>
    <w:rsid w:val="0082620E"/>
    <w:rsid w:val="00842767"/>
    <w:rsid w:val="0084775B"/>
    <w:rsid w:val="00857F5B"/>
    <w:rsid w:val="0086077F"/>
    <w:rsid w:val="00861A98"/>
    <w:rsid w:val="00867109"/>
    <w:rsid w:val="00867914"/>
    <w:rsid w:val="00870613"/>
    <w:rsid w:val="0087292E"/>
    <w:rsid w:val="00873A73"/>
    <w:rsid w:val="00882424"/>
    <w:rsid w:val="00895D3E"/>
    <w:rsid w:val="008A007D"/>
    <w:rsid w:val="008A094A"/>
    <w:rsid w:val="008B37E2"/>
    <w:rsid w:val="008B3F42"/>
    <w:rsid w:val="008B69F9"/>
    <w:rsid w:val="008C10D4"/>
    <w:rsid w:val="008D4207"/>
    <w:rsid w:val="008D53DA"/>
    <w:rsid w:val="008F798E"/>
    <w:rsid w:val="00906445"/>
    <w:rsid w:val="0092259F"/>
    <w:rsid w:val="00923D8A"/>
    <w:rsid w:val="00942CB4"/>
    <w:rsid w:val="00947D64"/>
    <w:rsid w:val="0095126D"/>
    <w:rsid w:val="00954B3F"/>
    <w:rsid w:val="009635B9"/>
    <w:rsid w:val="00966B27"/>
    <w:rsid w:val="009911D8"/>
    <w:rsid w:val="009966BF"/>
    <w:rsid w:val="009A2C6F"/>
    <w:rsid w:val="009C520A"/>
    <w:rsid w:val="009C7009"/>
    <w:rsid w:val="009D2F0F"/>
    <w:rsid w:val="009F2026"/>
    <w:rsid w:val="00A0173D"/>
    <w:rsid w:val="00A13B24"/>
    <w:rsid w:val="00A15C4F"/>
    <w:rsid w:val="00A17E75"/>
    <w:rsid w:val="00A20134"/>
    <w:rsid w:val="00A34C0F"/>
    <w:rsid w:val="00A405F8"/>
    <w:rsid w:val="00A570C7"/>
    <w:rsid w:val="00A62A18"/>
    <w:rsid w:val="00A74794"/>
    <w:rsid w:val="00A8077B"/>
    <w:rsid w:val="00A87DA3"/>
    <w:rsid w:val="00AA261D"/>
    <w:rsid w:val="00AA381F"/>
    <w:rsid w:val="00AA5DD6"/>
    <w:rsid w:val="00AC5738"/>
    <w:rsid w:val="00AC6032"/>
    <w:rsid w:val="00AD5547"/>
    <w:rsid w:val="00AE28B4"/>
    <w:rsid w:val="00AE2CEB"/>
    <w:rsid w:val="00AE3D23"/>
    <w:rsid w:val="00B217A2"/>
    <w:rsid w:val="00B3418A"/>
    <w:rsid w:val="00B4261F"/>
    <w:rsid w:val="00B43767"/>
    <w:rsid w:val="00B45765"/>
    <w:rsid w:val="00B45C5E"/>
    <w:rsid w:val="00B63643"/>
    <w:rsid w:val="00B91637"/>
    <w:rsid w:val="00B95680"/>
    <w:rsid w:val="00BA125A"/>
    <w:rsid w:val="00BA434A"/>
    <w:rsid w:val="00BC0CCD"/>
    <w:rsid w:val="00BC7255"/>
    <w:rsid w:val="00BE294F"/>
    <w:rsid w:val="00BE3AEC"/>
    <w:rsid w:val="00BE649A"/>
    <w:rsid w:val="00BF23A0"/>
    <w:rsid w:val="00C01F65"/>
    <w:rsid w:val="00C022FD"/>
    <w:rsid w:val="00C23EA6"/>
    <w:rsid w:val="00C279A4"/>
    <w:rsid w:val="00C66B73"/>
    <w:rsid w:val="00C67E80"/>
    <w:rsid w:val="00C84253"/>
    <w:rsid w:val="00C85B04"/>
    <w:rsid w:val="00CA4D11"/>
    <w:rsid w:val="00CB58B3"/>
    <w:rsid w:val="00CC2401"/>
    <w:rsid w:val="00CC29AB"/>
    <w:rsid w:val="00CC440E"/>
    <w:rsid w:val="00CD3650"/>
    <w:rsid w:val="00CD7219"/>
    <w:rsid w:val="00CE7668"/>
    <w:rsid w:val="00CE784A"/>
    <w:rsid w:val="00D01ECD"/>
    <w:rsid w:val="00D05405"/>
    <w:rsid w:val="00D06276"/>
    <w:rsid w:val="00D43678"/>
    <w:rsid w:val="00D445FA"/>
    <w:rsid w:val="00D526CE"/>
    <w:rsid w:val="00D638E3"/>
    <w:rsid w:val="00D65FF9"/>
    <w:rsid w:val="00DA0AE3"/>
    <w:rsid w:val="00DA1132"/>
    <w:rsid w:val="00DC05BB"/>
    <w:rsid w:val="00DC5F17"/>
    <w:rsid w:val="00DE4E28"/>
    <w:rsid w:val="00DE4EE3"/>
    <w:rsid w:val="00DF379B"/>
    <w:rsid w:val="00E02FD0"/>
    <w:rsid w:val="00E06A86"/>
    <w:rsid w:val="00E12B7A"/>
    <w:rsid w:val="00E27CCF"/>
    <w:rsid w:val="00E32FA2"/>
    <w:rsid w:val="00E34D17"/>
    <w:rsid w:val="00E3700D"/>
    <w:rsid w:val="00E52796"/>
    <w:rsid w:val="00E72527"/>
    <w:rsid w:val="00E8450A"/>
    <w:rsid w:val="00E9230E"/>
    <w:rsid w:val="00E949F7"/>
    <w:rsid w:val="00EA5B2E"/>
    <w:rsid w:val="00EA6D2E"/>
    <w:rsid w:val="00EB4E27"/>
    <w:rsid w:val="00EC5001"/>
    <w:rsid w:val="00ED12B2"/>
    <w:rsid w:val="00EE3E1F"/>
    <w:rsid w:val="00F00565"/>
    <w:rsid w:val="00F0605D"/>
    <w:rsid w:val="00F1598C"/>
    <w:rsid w:val="00F32770"/>
    <w:rsid w:val="00F3695B"/>
    <w:rsid w:val="00F60DF1"/>
    <w:rsid w:val="00F724C7"/>
    <w:rsid w:val="00F77B22"/>
    <w:rsid w:val="00F8316F"/>
    <w:rsid w:val="00F9404E"/>
    <w:rsid w:val="00FB0408"/>
    <w:rsid w:val="00FC751E"/>
    <w:rsid w:val="00FD422E"/>
    <w:rsid w:val="00FE111B"/>
    <w:rsid w:val="00FE1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4EA09"/>
  <w15:docId w15:val="{958B80A2-839C-47E7-A063-A2283B22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9A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A5D6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Heading"/>
    <w:next w:val="a0"/>
    <w:link w:val="20"/>
    <w:uiPriority w:val="99"/>
    <w:qFormat/>
    <w:rsid w:val="004A5D60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0"/>
    <w:link w:val="30"/>
    <w:uiPriority w:val="99"/>
    <w:qFormat/>
    <w:rsid w:val="004A5D60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4A5D60"/>
    <w:pPr>
      <w:keepNext/>
      <w:widowControl w:val="0"/>
      <w:suppressAutoHyphens/>
      <w:spacing w:before="240" w:after="60" w:line="240" w:lineRule="auto"/>
      <w:outlineLvl w:val="3"/>
    </w:pPr>
    <w:rPr>
      <w:rFonts w:ascii="Times New Roman" w:eastAsia="SimSun" w:hAnsi="Times New Roman"/>
      <w:b/>
      <w:bCs/>
      <w:kern w:val="1"/>
      <w:sz w:val="28"/>
      <w:szCs w:val="28"/>
      <w:lang w:val="en-US" w:eastAsia="zh-CN" w:bidi="hi-IN"/>
    </w:rPr>
  </w:style>
  <w:style w:type="paragraph" w:styleId="5">
    <w:name w:val="heading 5"/>
    <w:basedOn w:val="a"/>
    <w:next w:val="a"/>
    <w:link w:val="50"/>
    <w:uiPriority w:val="99"/>
    <w:qFormat/>
    <w:rsid w:val="004A5D60"/>
    <w:pPr>
      <w:widowControl w:val="0"/>
      <w:suppressAutoHyphens/>
      <w:spacing w:before="240" w:after="60" w:line="240" w:lineRule="auto"/>
      <w:outlineLvl w:val="4"/>
    </w:pPr>
    <w:rPr>
      <w:rFonts w:ascii="Liberation Serif" w:eastAsia="SimSun" w:hAnsi="Liberation Serif" w:cs="Mangal"/>
      <w:b/>
      <w:bCs/>
      <w:i/>
      <w:iCs/>
      <w:kern w:val="1"/>
      <w:sz w:val="26"/>
      <w:szCs w:val="26"/>
      <w:lang w:val="en-US" w:eastAsia="zh-CN" w:bidi="hi-IN"/>
    </w:rPr>
  </w:style>
  <w:style w:type="paragraph" w:styleId="6">
    <w:name w:val="heading 6"/>
    <w:basedOn w:val="a"/>
    <w:next w:val="a"/>
    <w:link w:val="60"/>
    <w:unhideWhenUsed/>
    <w:qFormat/>
    <w:rsid w:val="00942CB4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8">
    <w:name w:val="heading 8"/>
    <w:basedOn w:val="a"/>
    <w:next w:val="a"/>
    <w:link w:val="80"/>
    <w:uiPriority w:val="99"/>
    <w:qFormat/>
    <w:rsid w:val="00942CB4"/>
    <w:pPr>
      <w:spacing w:before="240" w:after="60" w:line="240" w:lineRule="auto"/>
      <w:outlineLvl w:val="7"/>
    </w:pPr>
    <w:rPr>
      <w:i/>
      <w:sz w:val="24"/>
      <w:szCs w:val="20"/>
      <w:lang w:eastAsia="bg-BG"/>
    </w:rPr>
  </w:style>
  <w:style w:type="paragraph" w:styleId="9">
    <w:name w:val="heading 9"/>
    <w:basedOn w:val="a"/>
    <w:next w:val="a"/>
    <w:link w:val="90"/>
    <w:uiPriority w:val="99"/>
    <w:qFormat/>
    <w:rsid w:val="00942CB4"/>
    <w:pPr>
      <w:spacing w:before="240" w:after="60" w:line="240" w:lineRule="auto"/>
      <w:outlineLvl w:val="8"/>
    </w:pPr>
    <w:rPr>
      <w:rFonts w:ascii="Cambria" w:hAnsi="Cambria"/>
      <w:szCs w:val="20"/>
      <w:lang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9"/>
    <w:rsid w:val="004A5D6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лавие 2 Знак"/>
    <w:basedOn w:val="a1"/>
    <w:link w:val="2"/>
    <w:uiPriority w:val="99"/>
    <w:rsid w:val="004A5D60"/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character" w:customStyle="1" w:styleId="30">
    <w:name w:val="Заглавие 3 Знак"/>
    <w:basedOn w:val="a1"/>
    <w:link w:val="3"/>
    <w:uiPriority w:val="99"/>
    <w:rsid w:val="004A5D60"/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character" w:customStyle="1" w:styleId="40">
    <w:name w:val="Заглавие 4 Знак"/>
    <w:basedOn w:val="a1"/>
    <w:link w:val="4"/>
    <w:uiPriority w:val="99"/>
    <w:rsid w:val="004A5D60"/>
    <w:rPr>
      <w:rFonts w:ascii="Times New Roman" w:eastAsia="SimSun" w:hAnsi="Times New Roman"/>
      <w:b/>
      <w:bCs/>
      <w:kern w:val="1"/>
      <w:sz w:val="28"/>
      <w:szCs w:val="28"/>
      <w:lang w:val="en-US" w:eastAsia="zh-CN" w:bidi="hi-IN"/>
    </w:rPr>
  </w:style>
  <w:style w:type="character" w:customStyle="1" w:styleId="50">
    <w:name w:val="Заглавие 5 Знак"/>
    <w:basedOn w:val="a1"/>
    <w:link w:val="5"/>
    <w:uiPriority w:val="99"/>
    <w:rsid w:val="004A5D60"/>
    <w:rPr>
      <w:rFonts w:ascii="Liberation Serif" w:eastAsia="SimSun" w:hAnsi="Liberation Serif" w:cs="Mangal"/>
      <w:b/>
      <w:bCs/>
      <w:i/>
      <w:iCs/>
      <w:kern w:val="1"/>
      <w:sz w:val="26"/>
      <w:szCs w:val="26"/>
      <w:lang w:val="en-US" w:eastAsia="zh-CN" w:bidi="hi-IN"/>
    </w:rPr>
  </w:style>
  <w:style w:type="numbering" w:customStyle="1" w:styleId="NoList1">
    <w:name w:val="No List1"/>
    <w:next w:val="a3"/>
    <w:semiHidden/>
    <w:rsid w:val="004A5D60"/>
  </w:style>
  <w:style w:type="character" w:customStyle="1" w:styleId="WW8Num1z0">
    <w:name w:val="WW8Num1z0"/>
    <w:rsid w:val="004A5D60"/>
  </w:style>
  <w:style w:type="character" w:customStyle="1" w:styleId="WW8Num1z1">
    <w:name w:val="WW8Num1z1"/>
    <w:rsid w:val="004A5D60"/>
  </w:style>
  <w:style w:type="character" w:customStyle="1" w:styleId="WW8Num1z2">
    <w:name w:val="WW8Num1z2"/>
    <w:rsid w:val="004A5D60"/>
  </w:style>
  <w:style w:type="character" w:customStyle="1" w:styleId="WW8Num1z3">
    <w:name w:val="WW8Num1z3"/>
    <w:rsid w:val="004A5D60"/>
  </w:style>
  <w:style w:type="character" w:customStyle="1" w:styleId="WW8Num1z4">
    <w:name w:val="WW8Num1z4"/>
    <w:rsid w:val="004A5D60"/>
  </w:style>
  <w:style w:type="character" w:customStyle="1" w:styleId="WW8Num1z5">
    <w:name w:val="WW8Num1z5"/>
    <w:rsid w:val="004A5D60"/>
  </w:style>
  <w:style w:type="character" w:customStyle="1" w:styleId="WW8Num1z6">
    <w:name w:val="WW8Num1z6"/>
    <w:rsid w:val="004A5D60"/>
  </w:style>
  <w:style w:type="character" w:customStyle="1" w:styleId="WW8Num1z7">
    <w:name w:val="WW8Num1z7"/>
    <w:rsid w:val="004A5D60"/>
  </w:style>
  <w:style w:type="character" w:customStyle="1" w:styleId="WW8Num1z8">
    <w:name w:val="WW8Num1z8"/>
    <w:rsid w:val="004A5D60"/>
  </w:style>
  <w:style w:type="character" w:customStyle="1" w:styleId="WW8Num2z0">
    <w:name w:val="WW8Num2z0"/>
    <w:rsid w:val="004A5D60"/>
    <w:rPr>
      <w:rFonts w:ascii="Libereation serif" w:hAnsi="Libereation serif" w:cs="Liberation Serif" w:hint="default"/>
    </w:rPr>
  </w:style>
  <w:style w:type="character" w:customStyle="1" w:styleId="WW8Num2z1">
    <w:name w:val="WW8Num2z1"/>
    <w:rsid w:val="004A5D60"/>
  </w:style>
  <w:style w:type="character" w:customStyle="1" w:styleId="WW8Num2z2">
    <w:name w:val="WW8Num2z2"/>
    <w:rsid w:val="004A5D60"/>
  </w:style>
  <w:style w:type="character" w:customStyle="1" w:styleId="WW8Num2z3">
    <w:name w:val="WW8Num2z3"/>
    <w:rsid w:val="004A5D60"/>
  </w:style>
  <w:style w:type="character" w:customStyle="1" w:styleId="WW8Num2z4">
    <w:name w:val="WW8Num2z4"/>
    <w:rsid w:val="004A5D60"/>
  </w:style>
  <w:style w:type="character" w:customStyle="1" w:styleId="WW8Num2z5">
    <w:name w:val="WW8Num2z5"/>
    <w:rsid w:val="004A5D60"/>
  </w:style>
  <w:style w:type="character" w:customStyle="1" w:styleId="WW8Num2z6">
    <w:name w:val="WW8Num2z6"/>
    <w:rsid w:val="004A5D60"/>
  </w:style>
  <w:style w:type="character" w:customStyle="1" w:styleId="WW8Num2z7">
    <w:name w:val="WW8Num2z7"/>
    <w:rsid w:val="004A5D60"/>
  </w:style>
  <w:style w:type="character" w:customStyle="1" w:styleId="WW8Num2z8">
    <w:name w:val="WW8Num2z8"/>
    <w:rsid w:val="004A5D60"/>
  </w:style>
  <w:style w:type="character" w:customStyle="1" w:styleId="WW8Num3z0">
    <w:name w:val="WW8Num3z0"/>
    <w:rsid w:val="004A5D60"/>
    <w:rPr>
      <w:rFonts w:ascii="Libereation serif" w:hAnsi="Libereation serif" w:cs="Liberation Serif" w:hint="default"/>
    </w:rPr>
  </w:style>
  <w:style w:type="character" w:customStyle="1" w:styleId="WW8Num4z0">
    <w:name w:val="WW8Num4z0"/>
    <w:rsid w:val="004A5D60"/>
    <w:rPr>
      <w:rFonts w:ascii="Symbol" w:hAnsi="Symbol" w:cs="Mangal" w:hint="default"/>
      <w:lang w:val="bg-BG"/>
    </w:rPr>
  </w:style>
  <w:style w:type="character" w:customStyle="1" w:styleId="WW8Num4z1">
    <w:name w:val="WW8Num4z1"/>
    <w:rsid w:val="004A5D60"/>
  </w:style>
  <w:style w:type="character" w:customStyle="1" w:styleId="WW8Num4z2">
    <w:name w:val="WW8Num4z2"/>
    <w:rsid w:val="004A5D60"/>
  </w:style>
  <w:style w:type="character" w:customStyle="1" w:styleId="WW8Num4z3">
    <w:name w:val="WW8Num4z3"/>
    <w:rsid w:val="004A5D60"/>
  </w:style>
  <w:style w:type="character" w:customStyle="1" w:styleId="WW8Num4z4">
    <w:name w:val="WW8Num4z4"/>
    <w:rsid w:val="004A5D60"/>
  </w:style>
  <w:style w:type="character" w:customStyle="1" w:styleId="WW8Num4z5">
    <w:name w:val="WW8Num4z5"/>
    <w:rsid w:val="004A5D60"/>
  </w:style>
  <w:style w:type="character" w:customStyle="1" w:styleId="WW8Num4z6">
    <w:name w:val="WW8Num4z6"/>
    <w:rsid w:val="004A5D60"/>
    <w:rPr>
      <w:rFonts w:cs="Liberation Serif"/>
    </w:rPr>
  </w:style>
  <w:style w:type="character" w:customStyle="1" w:styleId="WW8Num4z7">
    <w:name w:val="WW8Num4z7"/>
    <w:rsid w:val="004A5D60"/>
  </w:style>
  <w:style w:type="character" w:customStyle="1" w:styleId="WW8Num4z8">
    <w:name w:val="WW8Num4z8"/>
    <w:rsid w:val="004A5D60"/>
  </w:style>
  <w:style w:type="character" w:customStyle="1" w:styleId="WW8Num5z0">
    <w:name w:val="WW8Num5z0"/>
    <w:rsid w:val="004A5D60"/>
    <w:rPr>
      <w:rFonts w:hint="default"/>
    </w:rPr>
  </w:style>
  <w:style w:type="character" w:customStyle="1" w:styleId="WW8Num6z0">
    <w:name w:val="WW8Num6z0"/>
    <w:rsid w:val="004A5D60"/>
    <w:rPr>
      <w:rFonts w:ascii="Symbol" w:hAnsi="Symbol" w:cs="Mangal" w:hint="default"/>
      <w:lang w:val="bg-BG"/>
    </w:rPr>
  </w:style>
  <w:style w:type="character" w:customStyle="1" w:styleId="WW8Num6z1">
    <w:name w:val="WW8Num6z1"/>
    <w:rsid w:val="004A5D60"/>
  </w:style>
  <w:style w:type="character" w:customStyle="1" w:styleId="WW8Num6z2">
    <w:name w:val="WW8Num6z2"/>
    <w:rsid w:val="004A5D60"/>
  </w:style>
  <w:style w:type="character" w:customStyle="1" w:styleId="WW8Num6z3">
    <w:name w:val="WW8Num6z3"/>
    <w:rsid w:val="004A5D60"/>
  </w:style>
  <w:style w:type="character" w:customStyle="1" w:styleId="WW8Num6z4">
    <w:name w:val="WW8Num6z4"/>
    <w:rsid w:val="004A5D60"/>
  </w:style>
  <w:style w:type="character" w:customStyle="1" w:styleId="WW8Num6z5">
    <w:name w:val="WW8Num6z5"/>
    <w:rsid w:val="004A5D60"/>
  </w:style>
  <w:style w:type="character" w:customStyle="1" w:styleId="WW8Num6z6">
    <w:name w:val="WW8Num6z6"/>
    <w:rsid w:val="004A5D60"/>
    <w:rPr>
      <w:rFonts w:cs="Liberation Serif"/>
    </w:rPr>
  </w:style>
  <w:style w:type="character" w:customStyle="1" w:styleId="WW8Num6z7">
    <w:name w:val="WW8Num6z7"/>
    <w:rsid w:val="004A5D60"/>
  </w:style>
  <w:style w:type="character" w:customStyle="1" w:styleId="WW8Num6z8">
    <w:name w:val="WW8Num6z8"/>
    <w:rsid w:val="004A5D60"/>
  </w:style>
  <w:style w:type="character" w:customStyle="1" w:styleId="WW8Num3z1">
    <w:name w:val="WW8Num3z1"/>
    <w:rsid w:val="004A5D60"/>
    <w:rPr>
      <w:rFonts w:ascii="Courier New" w:hAnsi="Courier New" w:cs="Courier New" w:hint="default"/>
    </w:rPr>
  </w:style>
  <w:style w:type="character" w:customStyle="1" w:styleId="WW8Num3z2">
    <w:name w:val="WW8Num3z2"/>
    <w:rsid w:val="004A5D60"/>
    <w:rPr>
      <w:rFonts w:ascii="Wingdings" w:hAnsi="Wingdings" w:cs="Wingdings" w:hint="default"/>
    </w:rPr>
  </w:style>
  <w:style w:type="character" w:customStyle="1" w:styleId="WW8Num3z3">
    <w:name w:val="WW8Num3z3"/>
    <w:rsid w:val="004A5D60"/>
    <w:rPr>
      <w:rFonts w:ascii="Symbol" w:hAnsi="Symbol" w:cs="Symbol" w:hint="default"/>
    </w:rPr>
  </w:style>
  <w:style w:type="character" w:customStyle="1" w:styleId="WW8Num5z1">
    <w:name w:val="WW8Num5z1"/>
    <w:rsid w:val="004A5D60"/>
    <w:rPr>
      <w:rFonts w:ascii="Courier New" w:hAnsi="Courier New" w:cs="Courier New" w:hint="default"/>
    </w:rPr>
  </w:style>
  <w:style w:type="character" w:customStyle="1" w:styleId="WW8Num5z2">
    <w:name w:val="WW8Num5z2"/>
    <w:rsid w:val="004A5D60"/>
    <w:rPr>
      <w:rFonts w:ascii="Wingdings" w:hAnsi="Wingdings" w:cs="Wingdings" w:hint="default"/>
    </w:rPr>
  </w:style>
  <w:style w:type="character" w:customStyle="1" w:styleId="WW8Num5z3">
    <w:name w:val="WW8Num5z3"/>
    <w:rsid w:val="004A5D60"/>
    <w:rPr>
      <w:rFonts w:ascii="Symbol" w:hAnsi="Symbol" w:cs="Symbol" w:hint="default"/>
    </w:rPr>
  </w:style>
  <w:style w:type="character" w:customStyle="1" w:styleId="WW8Num7z0">
    <w:name w:val="WW8Num7z0"/>
    <w:rsid w:val="004A5D60"/>
    <w:rPr>
      <w:rFonts w:ascii="Liberation Serif" w:eastAsia="SimSun" w:hAnsi="Liberation Serif" w:cs="Liberation Serif" w:hint="default"/>
    </w:rPr>
  </w:style>
  <w:style w:type="character" w:customStyle="1" w:styleId="WW8Num7z1">
    <w:name w:val="WW8Num7z1"/>
    <w:rsid w:val="004A5D60"/>
    <w:rPr>
      <w:rFonts w:ascii="Courier New" w:hAnsi="Courier New" w:cs="Courier New" w:hint="default"/>
    </w:rPr>
  </w:style>
  <w:style w:type="character" w:customStyle="1" w:styleId="WW8Num7z2">
    <w:name w:val="WW8Num7z2"/>
    <w:rsid w:val="004A5D60"/>
    <w:rPr>
      <w:rFonts w:ascii="Wingdings" w:hAnsi="Wingdings" w:cs="Wingdings" w:hint="default"/>
    </w:rPr>
  </w:style>
  <w:style w:type="character" w:customStyle="1" w:styleId="WW8Num7z3">
    <w:name w:val="WW8Num7z3"/>
    <w:rsid w:val="004A5D60"/>
    <w:rPr>
      <w:rFonts w:ascii="Symbol" w:hAnsi="Symbol" w:cs="Symbol" w:hint="default"/>
    </w:rPr>
  </w:style>
  <w:style w:type="character" w:customStyle="1" w:styleId="WW8Num8z0">
    <w:name w:val="WW8Num8z0"/>
    <w:rsid w:val="004A5D60"/>
    <w:rPr>
      <w:rFonts w:hint="default"/>
      <w:b/>
      <w:bCs/>
      <w:lang w:val="bg-BG"/>
    </w:rPr>
  </w:style>
  <w:style w:type="character" w:customStyle="1" w:styleId="WW8Num8z1">
    <w:name w:val="WW8Num8z1"/>
    <w:rsid w:val="004A5D60"/>
  </w:style>
  <w:style w:type="character" w:customStyle="1" w:styleId="WW8Num8z2">
    <w:name w:val="WW8Num8z2"/>
    <w:rsid w:val="004A5D60"/>
  </w:style>
  <w:style w:type="character" w:customStyle="1" w:styleId="WW8Num8z3">
    <w:name w:val="WW8Num8z3"/>
    <w:rsid w:val="004A5D60"/>
  </w:style>
  <w:style w:type="character" w:customStyle="1" w:styleId="WW8Num8z4">
    <w:name w:val="WW8Num8z4"/>
    <w:rsid w:val="004A5D60"/>
  </w:style>
  <w:style w:type="character" w:customStyle="1" w:styleId="WW8Num8z5">
    <w:name w:val="WW8Num8z5"/>
    <w:rsid w:val="004A5D60"/>
  </w:style>
  <w:style w:type="character" w:customStyle="1" w:styleId="WW8Num8z6">
    <w:name w:val="WW8Num8z6"/>
    <w:rsid w:val="004A5D60"/>
  </w:style>
  <w:style w:type="character" w:customStyle="1" w:styleId="WW8Num8z7">
    <w:name w:val="WW8Num8z7"/>
    <w:rsid w:val="004A5D60"/>
  </w:style>
  <w:style w:type="character" w:customStyle="1" w:styleId="WW8Num8z8">
    <w:name w:val="WW8Num8z8"/>
    <w:rsid w:val="004A5D60"/>
  </w:style>
  <w:style w:type="character" w:customStyle="1" w:styleId="WW8Num9z0">
    <w:name w:val="WW8Num9z0"/>
    <w:rsid w:val="004A5D60"/>
    <w:rPr>
      <w:rFonts w:ascii="Libereation serif" w:eastAsia="SimSun" w:hAnsi="Libereation serif" w:cs="Liberation Serif" w:hint="default"/>
    </w:rPr>
  </w:style>
  <w:style w:type="character" w:customStyle="1" w:styleId="WW8Num9z1">
    <w:name w:val="WW8Num9z1"/>
    <w:rsid w:val="004A5D60"/>
    <w:rPr>
      <w:rFonts w:ascii="Courier New" w:hAnsi="Courier New" w:cs="Courier New" w:hint="default"/>
    </w:rPr>
  </w:style>
  <w:style w:type="character" w:customStyle="1" w:styleId="WW8Num9z2">
    <w:name w:val="WW8Num9z2"/>
    <w:rsid w:val="004A5D60"/>
    <w:rPr>
      <w:rFonts w:ascii="Wingdings" w:hAnsi="Wingdings" w:cs="Wingdings" w:hint="default"/>
    </w:rPr>
  </w:style>
  <w:style w:type="character" w:customStyle="1" w:styleId="WW8Num9z3">
    <w:name w:val="WW8Num9z3"/>
    <w:rsid w:val="004A5D60"/>
    <w:rPr>
      <w:rFonts w:ascii="Symbol" w:hAnsi="Symbol" w:cs="Symbol" w:hint="default"/>
    </w:rPr>
  </w:style>
  <w:style w:type="character" w:customStyle="1" w:styleId="WW8Num10z0">
    <w:name w:val="WW8Num10z0"/>
    <w:rsid w:val="004A5D60"/>
    <w:rPr>
      <w:rFonts w:hint="default"/>
    </w:rPr>
  </w:style>
  <w:style w:type="character" w:customStyle="1" w:styleId="WW8Num10z1">
    <w:name w:val="WW8Num10z1"/>
    <w:rsid w:val="004A5D60"/>
  </w:style>
  <w:style w:type="character" w:customStyle="1" w:styleId="WW8Num10z2">
    <w:name w:val="WW8Num10z2"/>
    <w:rsid w:val="004A5D60"/>
  </w:style>
  <w:style w:type="character" w:customStyle="1" w:styleId="WW8Num10z3">
    <w:name w:val="WW8Num10z3"/>
    <w:rsid w:val="004A5D60"/>
  </w:style>
  <w:style w:type="character" w:customStyle="1" w:styleId="WW8Num10z4">
    <w:name w:val="WW8Num10z4"/>
    <w:rsid w:val="004A5D60"/>
  </w:style>
  <w:style w:type="character" w:customStyle="1" w:styleId="WW8Num10z5">
    <w:name w:val="WW8Num10z5"/>
    <w:rsid w:val="004A5D60"/>
  </w:style>
  <w:style w:type="character" w:customStyle="1" w:styleId="WW8Num10z6">
    <w:name w:val="WW8Num10z6"/>
    <w:rsid w:val="004A5D60"/>
  </w:style>
  <w:style w:type="character" w:customStyle="1" w:styleId="WW8Num10z7">
    <w:name w:val="WW8Num10z7"/>
    <w:rsid w:val="004A5D60"/>
  </w:style>
  <w:style w:type="character" w:customStyle="1" w:styleId="WW8Num10z8">
    <w:name w:val="WW8Num10z8"/>
    <w:rsid w:val="004A5D60"/>
  </w:style>
  <w:style w:type="character" w:customStyle="1" w:styleId="WW8Num11z0">
    <w:name w:val="WW8Num11z0"/>
    <w:rsid w:val="004A5D60"/>
    <w:rPr>
      <w:rFonts w:hint="default"/>
    </w:rPr>
  </w:style>
  <w:style w:type="character" w:customStyle="1" w:styleId="WW8Num11z1">
    <w:name w:val="WW8Num11z1"/>
    <w:rsid w:val="004A5D60"/>
  </w:style>
  <w:style w:type="character" w:customStyle="1" w:styleId="WW8Num11z2">
    <w:name w:val="WW8Num11z2"/>
    <w:rsid w:val="004A5D60"/>
  </w:style>
  <w:style w:type="character" w:customStyle="1" w:styleId="WW8Num11z3">
    <w:name w:val="WW8Num11z3"/>
    <w:rsid w:val="004A5D60"/>
  </w:style>
  <w:style w:type="character" w:customStyle="1" w:styleId="WW8Num11z4">
    <w:name w:val="WW8Num11z4"/>
    <w:rsid w:val="004A5D60"/>
  </w:style>
  <w:style w:type="character" w:customStyle="1" w:styleId="WW8Num11z5">
    <w:name w:val="WW8Num11z5"/>
    <w:rsid w:val="004A5D60"/>
  </w:style>
  <w:style w:type="character" w:customStyle="1" w:styleId="WW8Num11z6">
    <w:name w:val="WW8Num11z6"/>
    <w:rsid w:val="004A5D60"/>
  </w:style>
  <w:style w:type="character" w:customStyle="1" w:styleId="WW8Num11z7">
    <w:name w:val="WW8Num11z7"/>
    <w:rsid w:val="004A5D60"/>
  </w:style>
  <w:style w:type="character" w:customStyle="1" w:styleId="WW8Num11z8">
    <w:name w:val="WW8Num11z8"/>
    <w:rsid w:val="004A5D60"/>
  </w:style>
  <w:style w:type="character" w:customStyle="1" w:styleId="WW8Num12z0">
    <w:name w:val="WW8Num12z0"/>
    <w:rsid w:val="004A5D60"/>
    <w:rPr>
      <w:rFonts w:ascii="Liberation Serif" w:eastAsia="SimSun" w:hAnsi="Liberation Serif" w:cs="Mangal" w:hint="default"/>
      <w:shd w:val="clear" w:color="auto" w:fill="FFFF00"/>
      <w:lang w:val="bg-BG"/>
    </w:rPr>
  </w:style>
  <w:style w:type="character" w:customStyle="1" w:styleId="WW8Num12z1">
    <w:name w:val="WW8Num12z1"/>
    <w:rsid w:val="004A5D60"/>
    <w:rPr>
      <w:rFonts w:ascii="Courier New" w:hAnsi="Courier New" w:cs="Courier New" w:hint="default"/>
    </w:rPr>
  </w:style>
  <w:style w:type="character" w:customStyle="1" w:styleId="WW8Num12z2">
    <w:name w:val="WW8Num12z2"/>
    <w:rsid w:val="004A5D60"/>
    <w:rPr>
      <w:rFonts w:ascii="Wingdings" w:hAnsi="Wingdings" w:cs="Wingdings" w:hint="default"/>
    </w:rPr>
  </w:style>
  <w:style w:type="character" w:customStyle="1" w:styleId="WW8Num12z3">
    <w:name w:val="WW8Num12z3"/>
    <w:rsid w:val="004A5D60"/>
    <w:rPr>
      <w:rFonts w:ascii="Symbol" w:hAnsi="Symbol" w:cs="Symbol" w:hint="default"/>
    </w:rPr>
  </w:style>
  <w:style w:type="character" w:customStyle="1" w:styleId="WW8Num13z0">
    <w:name w:val="WW8Num13z0"/>
    <w:uiPriority w:val="99"/>
    <w:rsid w:val="004A5D60"/>
    <w:rPr>
      <w:rFonts w:hint="default"/>
    </w:rPr>
  </w:style>
  <w:style w:type="character" w:customStyle="1" w:styleId="WW8Num13z1">
    <w:name w:val="WW8Num13z1"/>
    <w:rsid w:val="004A5D60"/>
  </w:style>
  <w:style w:type="character" w:customStyle="1" w:styleId="WW8Num13z2">
    <w:name w:val="WW8Num13z2"/>
    <w:rsid w:val="004A5D60"/>
  </w:style>
  <w:style w:type="character" w:customStyle="1" w:styleId="WW8Num13z3">
    <w:name w:val="WW8Num13z3"/>
    <w:rsid w:val="004A5D60"/>
  </w:style>
  <w:style w:type="character" w:customStyle="1" w:styleId="WW8Num13z4">
    <w:name w:val="WW8Num13z4"/>
    <w:rsid w:val="004A5D60"/>
  </w:style>
  <w:style w:type="character" w:customStyle="1" w:styleId="WW8Num13z5">
    <w:name w:val="WW8Num13z5"/>
    <w:rsid w:val="004A5D60"/>
  </w:style>
  <w:style w:type="character" w:customStyle="1" w:styleId="WW8Num13z6">
    <w:name w:val="WW8Num13z6"/>
    <w:rsid w:val="004A5D60"/>
  </w:style>
  <w:style w:type="character" w:customStyle="1" w:styleId="WW8Num13z7">
    <w:name w:val="WW8Num13z7"/>
    <w:rsid w:val="004A5D60"/>
  </w:style>
  <w:style w:type="character" w:customStyle="1" w:styleId="WW8Num13z8">
    <w:name w:val="WW8Num13z8"/>
    <w:rsid w:val="004A5D60"/>
  </w:style>
  <w:style w:type="character" w:customStyle="1" w:styleId="WW8Num14z0">
    <w:name w:val="WW8Num14z0"/>
    <w:rsid w:val="004A5D60"/>
    <w:rPr>
      <w:rFonts w:ascii="Liberation Serif" w:eastAsia="SimSun" w:hAnsi="Liberation Serif" w:cs="Mangal" w:hint="default"/>
    </w:rPr>
  </w:style>
  <w:style w:type="character" w:customStyle="1" w:styleId="WW8Num14z1">
    <w:name w:val="WW8Num14z1"/>
    <w:rsid w:val="004A5D60"/>
    <w:rPr>
      <w:rFonts w:ascii="Courier New" w:hAnsi="Courier New" w:cs="Courier New" w:hint="default"/>
    </w:rPr>
  </w:style>
  <w:style w:type="character" w:customStyle="1" w:styleId="WW8Num14z2">
    <w:name w:val="WW8Num14z2"/>
    <w:rsid w:val="004A5D60"/>
    <w:rPr>
      <w:rFonts w:ascii="Wingdings" w:hAnsi="Wingdings" w:cs="Wingdings" w:hint="default"/>
    </w:rPr>
  </w:style>
  <w:style w:type="character" w:customStyle="1" w:styleId="WW8Num14z3">
    <w:name w:val="WW8Num14z3"/>
    <w:rsid w:val="004A5D60"/>
    <w:rPr>
      <w:rFonts w:ascii="Symbol" w:hAnsi="Symbol" w:cs="Symbol" w:hint="default"/>
    </w:rPr>
  </w:style>
  <w:style w:type="character" w:customStyle="1" w:styleId="WW8Num15z0">
    <w:name w:val="WW8Num15z0"/>
    <w:rsid w:val="004A5D60"/>
    <w:rPr>
      <w:rFonts w:ascii="Symbol" w:eastAsia="SimSun" w:hAnsi="Symbol" w:cs="Mangal" w:hint="default"/>
      <w:lang w:val="bg-BG"/>
    </w:rPr>
  </w:style>
  <w:style w:type="character" w:customStyle="1" w:styleId="WW8Num15z1">
    <w:name w:val="WW8Num15z1"/>
    <w:rsid w:val="004A5D60"/>
    <w:rPr>
      <w:rFonts w:ascii="Courier New" w:hAnsi="Courier New" w:cs="Courier New" w:hint="default"/>
    </w:rPr>
  </w:style>
  <w:style w:type="character" w:customStyle="1" w:styleId="WW8Num15z2">
    <w:name w:val="WW8Num15z2"/>
    <w:rsid w:val="004A5D60"/>
    <w:rPr>
      <w:rFonts w:ascii="Wingdings" w:hAnsi="Wingdings" w:cs="Wingdings" w:hint="default"/>
    </w:rPr>
  </w:style>
  <w:style w:type="character" w:customStyle="1" w:styleId="WW8Num15z3">
    <w:name w:val="WW8Num15z3"/>
    <w:rsid w:val="004A5D60"/>
    <w:rPr>
      <w:rFonts w:ascii="Symbol" w:hAnsi="Symbol" w:cs="Symbol" w:hint="default"/>
    </w:rPr>
  </w:style>
  <w:style w:type="character" w:styleId="a4">
    <w:name w:val="Hyperlink"/>
    <w:uiPriority w:val="99"/>
    <w:rsid w:val="004A5D60"/>
    <w:rPr>
      <w:color w:val="000080"/>
      <w:u w:val="single"/>
    </w:rPr>
  </w:style>
  <w:style w:type="character" w:styleId="a5">
    <w:name w:val="Strong"/>
    <w:uiPriority w:val="99"/>
    <w:qFormat/>
    <w:rsid w:val="004A5D60"/>
    <w:rPr>
      <w:b/>
      <w:bCs/>
    </w:rPr>
  </w:style>
  <w:style w:type="character" w:customStyle="1" w:styleId="NumberingSymbols">
    <w:name w:val="Numbering Symbols"/>
    <w:uiPriority w:val="99"/>
    <w:rsid w:val="004A5D60"/>
  </w:style>
  <w:style w:type="character" w:customStyle="1" w:styleId="legaldocreference">
    <w:name w:val="legaldocreference"/>
    <w:rsid w:val="004A5D60"/>
  </w:style>
  <w:style w:type="character" w:customStyle="1" w:styleId="newdocreference">
    <w:name w:val="newdocreference"/>
    <w:uiPriority w:val="99"/>
    <w:rsid w:val="004A5D60"/>
  </w:style>
  <w:style w:type="character" w:customStyle="1" w:styleId="samedocreference">
    <w:name w:val="samedocreference"/>
    <w:rsid w:val="004A5D60"/>
  </w:style>
  <w:style w:type="character" w:customStyle="1" w:styleId="HeaderChar">
    <w:name w:val="Header Char"/>
    <w:uiPriority w:val="99"/>
    <w:rsid w:val="004A5D60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6">
    <w:name w:val="Водачи"/>
    <w:rsid w:val="004A5D60"/>
    <w:rPr>
      <w:rFonts w:ascii="OpenSymbol" w:eastAsia="OpenSymbol" w:hAnsi="OpenSymbol" w:cs="OpenSymbol"/>
    </w:rPr>
  </w:style>
  <w:style w:type="paragraph" w:customStyle="1" w:styleId="11">
    <w:name w:val="Заглавие1"/>
    <w:basedOn w:val="Heading"/>
    <w:next w:val="a0"/>
    <w:rsid w:val="004A5D60"/>
    <w:pPr>
      <w:jc w:val="center"/>
    </w:pPr>
    <w:rPr>
      <w:b/>
      <w:bCs/>
      <w:sz w:val="56"/>
      <w:szCs w:val="56"/>
    </w:rPr>
  </w:style>
  <w:style w:type="paragraph" w:styleId="a0">
    <w:name w:val="Body Text"/>
    <w:basedOn w:val="a"/>
    <w:link w:val="a7"/>
    <w:uiPriority w:val="99"/>
    <w:rsid w:val="004A5D60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character" w:customStyle="1" w:styleId="a7">
    <w:name w:val="Основен текст Знак"/>
    <w:basedOn w:val="a1"/>
    <w:link w:val="a0"/>
    <w:uiPriority w:val="99"/>
    <w:rsid w:val="004A5D60"/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styleId="a8">
    <w:name w:val="List"/>
    <w:basedOn w:val="a0"/>
    <w:uiPriority w:val="99"/>
    <w:rsid w:val="004A5D60"/>
  </w:style>
  <w:style w:type="paragraph" w:styleId="a9">
    <w:name w:val="caption"/>
    <w:basedOn w:val="a"/>
    <w:uiPriority w:val="99"/>
    <w:qFormat/>
    <w:rsid w:val="004A5D60"/>
    <w:pPr>
      <w:widowControl w:val="0"/>
      <w:suppressLineNumbers/>
      <w:suppressAutoHyphens/>
      <w:spacing w:before="120" w:after="120" w:line="240" w:lineRule="auto"/>
    </w:pPr>
    <w:rPr>
      <w:rFonts w:ascii="Liberation Serif" w:eastAsia="SimSun" w:hAnsi="Liberation Serif" w:cs="Mangal"/>
      <w:i/>
      <w:iCs/>
      <w:kern w:val="1"/>
      <w:sz w:val="24"/>
      <w:szCs w:val="24"/>
      <w:lang w:val="en-US" w:eastAsia="zh-CN" w:bidi="hi-IN"/>
    </w:rPr>
  </w:style>
  <w:style w:type="paragraph" w:customStyle="1" w:styleId="aa">
    <w:name w:val="Указател"/>
    <w:basedOn w:val="a"/>
    <w:rsid w:val="004A5D60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customStyle="1" w:styleId="Heading">
    <w:name w:val="Heading"/>
    <w:basedOn w:val="a"/>
    <w:next w:val="a0"/>
    <w:uiPriority w:val="99"/>
    <w:rsid w:val="004A5D60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  <w:lang w:val="en-US" w:eastAsia="zh-CN" w:bidi="hi-IN"/>
    </w:rPr>
  </w:style>
  <w:style w:type="paragraph" w:customStyle="1" w:styleId="Index">
    <w:name w:val="Index"/>
    <w:basedOn w:val="a"/>
    <w:uiPriority w:val="99"/>
    <w:rsid w:val="004A5D60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customStyle="1" w:styleId="Quotations">
    <w:name w:val="Quotations"/>
    <w:basedOn w:val="a"/>
    <w:rsid w:val="004A5D60"/>
    <w:pPr>
      <w:widowControl w:val="0"/>
      <w:suppressAutoHyphens/>
      <w:spacing w:after="283" w:line="240" w:lineRule="auto"/>
      <w:ind w:left="567" w:right="567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styleId="ab">
    <w:name w:val="Subtitle"/>
    <w:basedOn w:val="Heading"/>
    <w:next w:val="a0"/>
    <w:link w:val="ac"/>
    <w:uiPriority w:val="99"/>
    <w:qFormat/>
    <w:rsid w:val="004A5D60"/>
    <w:pPr>
      <w:spacing w:before="60"/>
      <w:jc w:val="center"/>
    </w:pPr>
    <w:rPr>
      <w:sz w:val="36"/>
      <w:szCs w:val="36"/>
    </w:rPr>
  </w:style>
  <w:style w:type="character" w:customStyle="1" w:styleId="ac">
    <w:name w:val="Подзаглавие Знак"/>
    <w:basedOn w:val="a1"/>
    <w:link w:val="ab"/>
    <w:uiPriority w:val="99"/>
    <w:rsid w:val="004A5D60"/>
    <w:rPr>
      <w:rFonts w:ascii="Liberation Sans" w:eastAsia="Microsoft YaHei" w:hAnsi="Liberation Sans" w:cs="Mangal"/>
      <w:kern w:val="1"/>
      <w:sz w:val="36"/>
      <w:szCs w:val="36"/>
      <w:lang w:val="en-US" w:eastAsia="zh-CN" w:bidi="hi-IN"/>
    </w:rPr>
  </w:style>
  <w:style w:type="paragraph" w:styleId="ad">
    <w:name w:val="footer"/>
    <w:basedOn w:val="a"/>
    <w:link w:val="ae"/>
    <w:uiPriority w:val="99"/>
    <w:rsid w:val="004A5D60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character" w:customStyle="1" w:styleId="ae">
    <w:name w:val="Долен колонтитул Знак"/>
    <w:basedOn w:val="a1"/>
    <w:link w:val="ad"/>
    <w:uiPriority w:val="99"/>
    <w:rsid w:val="004A5D60"/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styleId="af">
    <w:name w:val="List Paragraph"/>
    <w:basedOn w:val="a"/>
    <w:uiPriority w:val="99"/>
    <w:qFormat/>
    <w:rsid w:val="004A5D60"/>
    <w:pPr>
      <w:spacing w:before="100" w:after="100" w:line="240" w:lineRule="auto"/>
    </w:pPr>
    <w:rPr>
      <w:rFonts w:ascii="Times New Roman" w:eastAsia="Times New Roman" w:hAnsi="Times New Roman"/>
      <w:kern w:val="1"/>
      <w:sz w:val="24"/>
      <w:szCs w:val="24"/>
      <w:lang w:val="en-US" w:eastAsia="zh-CN"/>
    </w:rPr>
  </w:style>
  <w:style w:type="paragraph" w:styleId="af0">
    <w:name w:val="header"/>
    <w:basedOn w:val="a"/>
    <w:link w:val="af1"/>
    <w:rsid w:val="004A5D60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val="en-US" w:eastAsia="zh-CN" w:bidi="hi-IN"/>
    </w:rPr>
  </w:style>
  <w:style w:type="character" w:customStyle="1" w:styleId="af1">
    <w:name w:val="Горен колонтитул Знак"/>
    <w:basedOn w:val="a1"/>
    <w:link w:val="af0"/>
    <w:rsid w:val="004A5D60"/>
    <w:rPr>
      <w:rFonts w:ascii="Liberation Serif" w:eastAsia="SimSun" w:hAnsi="Liberation Serif" w:cs="Mangal"/>
      <w:kern w:val="1"/>
      <w:sz w:val="24"/>
      <w:szCs w:val="21"/>
      <w:lang w:val="en-US" w:eastAsia="zh-CN" w:bidi="hi-IN"/>
    </w:rPr>
  </w:style>
  <w:style w:type="paragraph" w:customStyle="1" w:styleId="TableContents">
    <w:name w:val="Table Contents"/>
    <w:basedOn w:val="a"/>
    <w:rsid w:val="004A5D60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customStyle="1" w:styleId="TableHeading">
    <w:name w:val="Table Heading"/>
    <w:basedOn w:val="TableContents"/>
    <w:rsid w:val="004A5D60"/>
    <w:pPr>
      <w:jc w:val="center"/>
    </w:pPr>
    <w:rPr>
      <w:b/>
      <w:bCs/>
    </w:rPr>
  </w:style>
  <w:style w:type="paragraph" w:styleId="af2">
    <w:name w:val="Title"/>
    <w:basedOn w:val="Heading"/>
    <w:next w:val="a0"/>
    <w:link w:val="af3"/>
    <w:uiPriority w:val="99"/>
    <w:qFormat/>
    <w:rsid w:val="004A5D60"/>
    <w:pPr>
      <w:jc w:val="center"/>
    </w:pPr>
    <w:rPr>
      <w:b/>
      <w:bCs/>
      <w:sz w:val="56"/>
      <w:szCs w:val="56"/>
    </w:rPr>
  </w:style>
  <w:style w:type="character" w:customStyle="1" w:styleId="af3">
    <w:name w:val="Заглавие Знак"/>
    <w:basedOn w:val="a1"/>
    <w:link w:val="af2"/>
    <w:uiPriority w:val="99"/>
    <w:rsid w:val="004A5D60"/>
    <w:rPr>
      <w:rFonts w:ascii="Liberation Sans" w:eastAsia="Microsoft YaHei" w:hAnsi="Liberation Sans" w:cs="Mangal"/>
      <w:b/>
      <w:bCs/>
      <w:kern w:val="1"/>
      <w:sz w:val="56"/>
      <w:szCs w:val="56"/>
      <w:lang w:val="en-US" w:eastAsia="zh-CN" w:bidi="hi-IN"/>
    </w:rPr>
  </w:style>
  <w:style w:type="character" w:styleId="af4">
    <w:name w:val="page number"/>
    <w:basedOn w:val="a1"/>
    <w:uiPriority w:val="99"/>
    <w:rsid w:val="004A5D60"/>
  </w:style>
  <w:style w:type="paragraph" w:customStyle="1" w:styleId="style0">
    <w:name w:val="style0"/>
    <w:basedOn w:val="a"/>
    <w:rsid w:val="004A5D60"/>
    <w:pPr>
      <w:spacing w:after="0" w:line="240" w:lineRule="auto"/>
      <w:ind w:firstLine="1200"/>
      <w:jc w:val="both"/>
    </w:pPr>
    <w:rPr>
      <w:rFonts w:ascii="Times New Roman" w:eastAsia="Times New Roman" w:hAnsi="Times New Roman"/>
      <w:color w:val="000000"/>
      <w:sz w:val="16"/>
      <w:szCs w:val="16"/>
      <w:lang w:val="en-US"/>
    </w:rPr>
  </w:style>
  <w:style w:type="paragraph" w:customStyle="1" w:styleId="style1">
    <w:name w:val="style1"/>
    <w:basedOn w:val="a"/>
    <w:rsid w:val="004A5D60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val="en-US"/>
    </w:rPr>
  </w:style>
  <w:style w:type="paragraph" w:styleId="af5">
    <w:name w:val="Body Text Indent"/>
    <w:basedOn w:val="a"/>
    <w:link w:val="af6"/>
    <w:uiPriority w:val="99"/>
    <w:rsid w:val="004A5D60"/>
    <w:pPr>
      <w:widowControl w:val="0"/>
      <w:suppressAutoHyphens/>
      <w:spacing w:after="120" w:line="240" w:lineRule="auto"/>
      <w:ind w:left="283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character" w:customStyle="1" w:styleId="af6">
    <w:name w:val="Основен текст с отстъп Знак"/>
    <w:basedOn w:val="a1"/>
    <w:link w:val="af5"/>
    <w:uiPriority w:val="99"/>
    <w:rsid w:val="004A5D60"/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styleId="21">
    <w:name w:val="Body Text 2"/>
    <w:basedOn w:val="a"/>
    <w:link w:val="22"/>
    <w:uiPriority w:val="99"/>
    <w:rsid w:val="004A5D60"/>
    <w:pPr>
      <w:widowControl w:val="0"/>
      <w:suppressAutoHyphens/>
      <w:spacing w:after="120" w:line="480" w:lineRule="auto"/>
    </w:pPr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character" w:customStyle="1" w:styleId="22">
    <w:name w:val="Основен текст 2 Знак"/>
    <w:basedOn w:val="a1"/>
    <w:link w:val="21"/>
    <w:uiPriority w:val="99"/>
    <w:rsid w:val="004A5D60"/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numbering" w:customStyle="1" w:styleId="NoList2">
    <w:name w:val="No List2"/>
    <w:next w:val="a3"/>
    <w:uiPriority w:val="99"/>
    <w:semiHidden/>
    <w:unhideWhenUsed/>
    <w:rsid w:val="009D2F0F"/>
  </w:style>
  <w:style w:type="paragraph" w:customStyle="1" w:styleId="Style10">
    <w:name w:val="Style1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">
    <w:name w:val="Style2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3">
    <w:name w:val="Style3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4">
    <w:name w:val="Style4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5">
    <w:name w:val="Style5"/>
    <w:basedOn w:val="a"/>
    <w:uiPriority w:val="99"/>
    <w:rsid w:val="009D2F0F"/>
    <w:pPr>
      <w:widowControl w:val="0"/>
      <w:autoSpaceDE w:val="0"/>
      <w:autoSpaceDN w:val="0"/>
      <w:adjustRightInd w:val="0"/>
      <w:spacing w:after="0" w:line="466" w:lineRule="exact"/>
      <w:ind w:firstLine="936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6">
    <w:name w:val="Style6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3" w:lineRule="exact"/>
      <w:ind w:firstLine="686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7">
    <w:name w:val="Style7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6" w:lineRule="exact"/>
      <w:ind w:firstLine="706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8">
    <w:name w:val="Style8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8" w:lineRule="exact"/>
      <w:ind w:firstLine="350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9">
    <w:name w:val="Style9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00">
    <w:name w:val="Style10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3" w:lineRule="exact"/>
      <w:ind w:hanging="341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1">
    <w:name w:val="Style11"/>
    <w:basedOn w:val="a"/>
    <w:uiPriority w:val="99"/>
    <w:rsid w:val="009D2F0F"/>
    <w:pPr>
      <w:widowControl w:val="0"/>
      <w:autoSpaceDE w:val="0"/>
      <w:autoSpaceDN w:val="0"/>
      <w:adjustRightInd w:val="0"/>
      <w:spacing w:after="0" w:line="470" w:lineRule="exact"/>
      <w:ind w:firstLine="1320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2">
    <w:name w:val="Style12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3">
    <w:name w:val="Style13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3" w:lineRule="exact"/>
      <w:ind w:firstLine="763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4">
    <w:name w:val="Style14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3" w:lineRule="exact"/>
      <w:ind w:firstLine="278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5">
    <w:name w:val="Style15"/>
    <w:basedOn w:val="a"/>
    <w:uiPriority w:val="99"/>
    <w:rsid w:val="009D2F0F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6">
    <w:name w:val="Style16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7">
    <w:name w:val="Style17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8">
    <w:name w:val="Style18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19">
    <w:name w:val="Style19"/>
    <w:basedOn w:val="a"/>
    <w:uiPriority w:val="99"/>
    <w:rsid w:val="009D2F0F"/>
    <w:pPr>
      <w:widowControl w:val="0"/>
      <w:autoSpaceDE w:val="0"/>
      <w:autoSpaceDN w:val="0"/>
      <w:adjustRightInd w:val="0"/>
      <w:spacing w:after="0" w:line="268" w:lineRule="exact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0">
    <w:name w:val="Style20"/>
    <w:basedOn w:val="a"/>
    <w:uiPriority w:val="99"/>
    <w:rsid w:val="009D2F0F"/>
    <w:pPr>
      <w:widowControl w:val="0"/>
      <w:autoSpaceDE w:val="0"/>
      <w:autoSpaceDN w:val="0"/>
      <w:adjustRightInd w:val="0"/>
      <w:spacing w:after="0" w:line="398" w:lineRule="exact"/>
      <w:ind w:firstLine="278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1">
    <w:name w:val="Style21"/>
    <w:basedOn w:val="a"/>
    <w:uiPriority w:val="99"/>
    <w:rsid w:val="009D2F0F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2">
    <w:name w:val="Style22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3" w:lineRule="exact"/>
      <w:ind w:firstLine="586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3">
    <w:name w:val="Style23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exact"/>
      <w:ind w:firstLine="110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4">
    <w:name w:val="Style24"/>
    <w:basedOn w:val="a"/>
    <w:uiPriority w:val="99"/>
    <w:rsid w:val="009D2F0F"/>
    <w:pPr>
      <w:widowControl w:val="0"/>
      <w:autoSpaceDE w:val="0"/>
      <w:autoSpaceDN w:val="0"/>
      <w:adjustRightInd w:val="0"/>
      <w:spacing w:after="0" w:line="1882" w:lineRule="exact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5">
    <w:name w:val="Style25"/>
    <w:basedOn w:val="a"/>
    <w:uiPriority w:val="99"/>
    <w:rsid w:val="009D2F0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6">
    <w:name w:val="Style26"/>
    <w:basedOn w:val="a"/>
    <w:uiPriority w:val="99"/>
    <w:rsid w:val="009D2F0F"/>
    <w:pPr>
      <w:widowControl w:val="0"/>
      <w:autoSpaceDE w:val="0"/>
      <w:autoSpaceDN w:val="0"/>
      <w:adjustRightInd w:val="0"/>
      <w:spacing w:after="0" w:line="1613" w:lineRule="exact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7">
    <w:name w:val="Style27"/>
    <w:basedOn w:val="a"/>
    <w:uiPriority w:val="99"/>
    <w:rsid w:val="009D2F0F"/>
    <w:pPr>
      <w:widowControl w:val="0"/>
      <w:autoSpaceDE w:val="0"/>
      <w:autoSpaceDN w:val="0"/>
      <w:adjustRightInd w:val="0"/>
      <w:spacing w:after="0" w:line="403" w:lineRule="exact"/>
      <w:ind w:firstLine="427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8">
    <w:name w:val="Style28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29">
    <w:name w:val="Style29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30">
    <w:name w:val="Style30"/>
    <w:basedOn w:val="a"/>
    <w:uiPriority w:val="99"/>
    <w:rsid w:val="009D2F0F"/>
    <w:pPr>
      <w:widowControl w:val="0"/>
      <w:autoSpaceDE w:val="0"/>
      <w:autoSpaceDN w:val="0"/>
      <w:adjustRightInd w:val="0"/>
      <w:spacing w:after="0" w:line="307" w:lineRule="exact"/>
      <w:jc w:val="both"/>
    </w:pPr>
    <w:rPr>
      <w:rFonts w:ascii="Times New Roman" w:eastAsiaTheme="minorEastAsia" w:hAnsi="Times New Roman"/>
      <w:sz w:val="24"/>
      <w:szCs w:val="24"/>
      <w:lang w:eastAsia="bg-BG"/>
    </w:rPr>
  </w:style>
  <w:style w:type="paragraph" w:customStyle="1" w:styleId="Style31">
    <w:name w:val="Style31"/>
    <w:basedOn w:val="a"/>
    <w:uiPriority w:val="99"/>
    <w:rsid w:val="009D2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character" w:customStyle="1" w:styleId="FontStyle33">
    <w:name w:val="Font Style33"/>
    <w:basedOn w:val="a1"/>
    <w:uiPriority w:val="99"/>
    <w:rsid w:val="009D2F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basedOn w:val="a1"/>
    <w:uiPriority w:val="99"/>
    <w:rsid w:val="009D2F0F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a1"/>
    <w:uiPriority w:val="99"/>
    <w:rsid w:val="009D2F0F"/>
    <w:rPr>
      <w:rFonts w:ascii="Times New Roman" w:hAnsi="Times New Roman" w:cs="Times New Roman"/>
      <w:sz w:val="22"/>
      <w:szCs w:val="22"/>
    </w:rPr>
  </w:style>
  <w:style w:type="character" w:customStyle="1" w:styleId="FontStyle36">
    <w:name w:val="Font Style36"/>
    <w:basedOn w:val="a1"/>
    <w:uiPriority w:val="99"/>
    <w:rsid w:val="009D2F0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">
    <w:name w:val="Font Style37"/>
    <w:basedOn w:val="a1"/>
    <w:uiPriority w:val="99"/>
    <w:rsid w:val="009D2F0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1"/>
    <w:uiPriority w:val="99"/>
    <w:rsid w:val="009D2F0F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9">
    <w:name w:val="Font Style39"/>
    <w:basedOn w:val="a1"/>
    <w:uiPriority w:val="99"/>
    <w:rsid w:val="009D2F0F"/>
    <w:rPr>
      <w:rFonts w:ascii="Calibri" w:hAnsi="Calibri" w:cs="Calibri"/>
      <w:sz w:val="18"/>
      <w:szCs w:val="18"/>
    </w:rPr>
  </w:style>
  <w:style w:type="character" w:customStyle="1" w:styleId="FontStyle40">
    <w:name w:val="Font Style40"/>
    <w:basedOn w:val="a1"/>
    <w:uiPriority w:val="99"/>
    <w:rsid w:val="009D2F0F"/>
    <w:rPr>
      <w:rFonts w:ascii="Times New Roman" w:hAnsi="Times New Roman" w:cs="Times New Roman"/>
      <w:b/>
      <w:bCs/>
      <w:sz w:val="18"/>
      <w:szCs w:val="18"/>
    </w:rPr>
  </w:style>
  <w:style w:type="numbering" w:customStyle="1" w:styleId="NoList3">
    <w:name w:val="No List3"/>
    <w:next w:val="a3"/>
    <w:semiHidden/>
    <w:rsid w:val="00000A9F"/>
  </w:style>
  <w:style w:type="table" w:styleId="af7">
    <w:name w:val="Table Grid"/>
    <w:basedOn w:val="a2"/>
    <w:rsid w:val="00000A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rsid w:val="00000A9F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f9">
    <w:name w:val="Изнесен текст Знак"/>
    <w:basedOn w:val="a1"/>
    <w:link w:val="af8"/>
    <w:uiPriority w:val="99"/>
    <w:semiHidden/>
    <w:rsid w:val="00000A9F"/>
    <w:rPr>
      <w:rFonts w:ascii="Tahoma" w:eastAsia="Times New Roman" w:hAnsi="Tahoma" w:cs="Tahoma"/>
      <w:sz w:val="16"/>
      <w:szCs w:val="16"/>
    </w:rPr>
  </w:style>
  <w:style w:type="paragraph" w:styleId="afa">
    <w:name w:val="Document Map"/>
    <w:basedOn w:val="a"/>
    <w:link w:val="afb"/>
    <w:semiHidden/>
    <w:rsid w:val="00000A9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bg-BG"/>
    </w:rPr>
  </w:style>
  <w:style w:type="character" w:customStyle="1" w:styleId="afb">
    <w:name w:val="План на документа Знак"/>
    <w:basedOn w:val="a1"/>
    <w:link w:val="afa"/>
    <w:semiHidden/>
    <w:rsid w:val="00000A9F"/>
    <w:rPr>
      <w:rFonts w:ascii="Tahoma" w:eastAsia="Times New Roman" w:hAnsi="Tahoma" w:cs="Tahoma"/>
      <w:shd w:val="clear" w:color="auto" w:fill="000080"/>
    </w:rPr>
  </w:style>
  <w:style w:type="paragraph" w:styleId="12">
    <w:name w:val="toc 1"/>
    <w:basedOn w:val="a"/>
    <w:next w:val="a"/>
    <w:autoRedefine/>
    <w:uiPriority w:val="39"/>
    <w:unhideWhenUsed/>
    <w:rsid w:val="00F0605D"/>
    <w:pPr>
      <w:tabs>
        <w:tab w:val="right" w:leader="dot" w:pos="9627"/>
      </w:tabs>
      <w:spacing w:before="120" w:after="0"/>
    </w:pPr>
    <w:rPr>
      <w:rFonts w:ascii="Times New Roman" w:eastAsia="Microsoft YaHei" w:hAnsi="Times New Roman"/>
      <w:b/>
      <w:bCs/>
      <w:i/>
      <w:iCs/>
      <w:noProof/>
      <w:kern w:val="32"/>
      <w:lang w:eastAsia="bg-BG" w:bidi="hi-IN"/>
    </w:rPr>
  </w:style>
  <w:style w:type="paragraph" w:styleId="23">
    <w:name w:val="toc 2"/>
    <w:basedOn w:val="a"/>
    <w:next w:val="a"/>
    <w:autoRedefine/>
    <w:uiPriority w:val="39"/>
    <w:unhideWhenUsed/>
    <w:rsid w:val="00291423"/>
    <w:pPr>
      <w:spacing w:before="120" w:after="0"/>
      <w:ind w:left="220"/>
    </w:pPr>
    <w:rPr>
      <w:rFonts w:asciiTheme="minorHAnsi" w:hAnsiTheme="minorHAnsi"/>
      <w:b/>
      <w:bCs/>
    </w:rPr>
  </w:style>
  <w:style w:type="character" w:customStyle="1" w:styleId="60">
    <w:name w:val="Заглавие 6 Знак"/>
    <w:basedOn w:val="a1"/>
    <w:link w:val="6"/>
    <w:rsid w:val="00942CB4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8Char">
    <w:name w:val="Heading 8 Char"/>
    <w:basedOn w:val="a1"/>
    <w:uiPriority w:val="99"/>
    <w:semiHidden/>
    <w:rsid w:val="00942CB4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a1"/>
    <w:uiPriority w:val="99"/>
    <w:semiHidden/>
    <w:rsid w:val="00942CB4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numbering" w:customStyle="1" w:styleId="NoList4">
    <w:name w:val="No List4"/>
    <w:next w:val="a3"/>
    <w:uiPriority w:val="99"/>
    <w:semiHidden/>
    <w:unhideWhenUsed/>
    <w:rsid w:val="00942CB4"/>
  </w:style>
  <w:style w:type="numbering" w:customStyle="1" w:styleId="NoList11">
    <w:name w:val="No List11"/>
    <w:next w:val="a3"/>
    <w:uiPriority w:val="99"/>
    <w:semiHidden/>
    <w:unhideWhenUsed/>
    <w:rsid w:val="00942CB4"/>
  </w:style>
  <w:style w:type="paragraph" w:customStyle="1" w:styleId="ParagraphStyle">
    <w:name w:val="Paragraph Style"/>
    <w:uiPriority w:val="99"/>
    <w:rsid w:val="00942CB4"/>
    <w:pPr>
      <w:widowControl w:val="0"/>
      <w:autoSpaceDE w:val="0"/>
      <w:autoSpaceDN w:val="0"/>
      <w:adjustRightInd w:val="0"/>
      <w:ind w:firstLine="480"/>
      <w:jc w:val="both"/>
    </w:pPr>
    <w:rPr>
      <w:rFonts w:ascii="Times New Roman" w:hAnsi="Times New Roman"/>
      <w:sz w:val="24"/>
      <w:szCs w:val="24"/>
    </w:rPr>
  </w:style>
  <w:style w:type="character" w:customStyle="1" w:styleId="FontStyle">
    <w:name w:val="Font Style"/>
    <w:uiPriority w:val="99"/>
    <w:rsid w:val="00942CB4"/>
  </w:style>
  <w:style w:type="character" w:customStyle="1" w:styleId="FontStyle3">
    <w:name w:val="Font Style3"/>
    <w:uiPriority w:val="99"/>
    <w:rsid w:val="00942CB4"/>
    <w:rPr>
      <w:b/>
      <w:sz w:val="36"/>
    </w:rPr>
  </w:style>
  <w:style w:type="character" w:customStyle="1" w:styleId="FontStyle24">
    <w:name w:val="Font Style24"/>
    <w:uiPriority w:val="99"/>
    <w:rsid w:val="00942CB4"/>
    <w:rPr>
      <w:rFonts w:ascii="Times New Roman" w:hAnsi="Times New Roman"/>
      <w:sz w:val="26"/>
    </w:rPr>
  </w:style>
  <w:style w:type="character" w:customStyle="1" w:styleId="CharChar">
    <w:name w:val="Char Char"/>
    <w:uiPriority w:val="99"/>
    <w:locked/>
    <w:rsid w:val="00942CB4"/>
    <w:rPr>
      <w:sz w:val="28"/>
      <w:lang w:val="bg-BG" w:eastAsia="fr-FR"/>
    </w:rPr>
  </w:style>
  <w:style w:type="paragraph" w:styleId="afc">
    <w:name w:val="Normal (Web)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FontStyle14">
    <w:name w:val="Font Style14"/>
    <w:basedOn w:val="a1"/>
    <w:uiPriority w:val="99"/>
    <w:rsid w:val="00942CB4"/>
    <w:rPr>
      <w:rFonts w:ascii="Arial" w:hAnsi="Arial" w:cs="Arial"/>
      <w:color w:val="000000"/>
      <w:sz w:val="22"/>
      <w:szCs w:val="22"/>
    </w:rPr>
  </w:style>
  <w:style w:type="character" w:customStyle="1" w:styleId="FontStyle15">
    <w:name w:val="Font Style15"/>
    <w:basedOn w:val="a1"/>
    <w:uiPriority w:val="99"/>
    <w:rsid w:val="00942CB4"/>
    <w:rPr>
      <w:rFonts w:ascii="Arial" w:hAnsi="Arial" w:cs="Arial"/>
      <w:b/>
      <w:bCs/>
      <w:color w:val="000000"/>
      <w:sz w:val="22"/>
      <w:szCs w:val="22"/>
    </w:rPr>
  </w:style>
  <w:style w:type="character" w:customStyle="1" w:styleId="apple-converted-space">
    <w:name w:val="apple-converted-space"/>
    <w:basedOn w:val="a1"/>
    <w:uiPriority w:val="99"/>
    <w:rsid w:val="00942CB4"/>
    <w:rPr>
      <w:rFonts w:cs="Times New Roman"/>
    </w:rPr>
  </w:style>
  <w:style w:type="character" w:styleId="afd">
    <w:name w:val="Emphasis"/>
    <w:basedOn w:val="a1"/>
    <w:uiPriority w:val="99"/>
    <w:qFormat/>
    <w:rsid w:val="00942CB4"/>
    <w:rPr>
      <w:rFonts w:cs="Times New Roman"/>
      <w:i/>
    </w:rPr>
  </w:style>
  <w:style w:type="table" w:customStyle="1" w:styleId="TableGrid1">
    <w:name w:val="Table Grid1"/>
    <w:basedOn w:val="a2"/>
    <w:next w:val="af7"/>
    <w:uiPriority w:val="99"/>
    <w:rsid w:val="00942CB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2">
    <w:name w:val="Základní text 2"/>
    <w:basedOn w:val="a"/>
    <w:uiPriority w:val="99"/>
    <w:rsid w:val="00942CB4"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24">
    <w:name w:val="Body Text Indent 2"/>
    <w:basedOn w:val="a"/>
    <w:link w:val="25"/>
    <w:uiPriority w:val="99"/>
    <w:rsid w:val="00942CB4"/>
    <w:pPr>
      <w:spacing w:after="120" w:line="480" w:lineRule="auto"/>
      <w:ind w:left="283"/>
    </w:pPr>
  </w:style>
  <w:style w:type="character" w:customStyle="1" w:styleId="25">
    <w:name w:val="Основен текст с отстъп 2 Знак"/>
    <w:basedOn w:val="a1"/>
    <w:link w:val="24"/>
    <w:uiPriority w:val="99"/>
    <w:rsid w:val="00942CB4"/>
    <w:rPr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rsid w:val="00942CB4"/>
    <w:pPr>
      <w:spacing w:after="120" w:line="240" w:lineRule="auto"/>
      <w:ind w:left="360"/>
    </w:pPr>
    <w:rPr>
      <w:rFonts w:ascii="Times New Roman" w:hAnsi="Times New Roman"/>
      <w:sz w:val="16"/>
      <w:szCs w:val="16"/>
      <w:lang w:eastAsia="bg-BG"/>
    </w:rPr>
  </w:style>
  <w:style w:type="character" w:customStyle="1" w:styleId="32">
    <w:name w:val="Основен текст с отстъп 3 Знак"/>
    <w:basedOn w:val="a1"/>
    <w:link w:val="31"/>
    <w:uiPriority w:val="99"/>
    <w:rsid w:val="00942CB4"/>
    <w:rPr>
      <w:rFonts w:ascii="Times New Roman" w:hAnsi="Times New Roman"/>
      <w:sz w:val="16"/>
      <w:szCs w:val="16"/>
    </w:rPr>
  </w:style>
  <w:style w:type="character" w:customStyle="1" w:styleId="80">
    <w:name w:val="Заглавие 8 Знак"/>
    <w:link w:val="8"/>
    <w:uiPriority w:val="99"/>
    <w:locked/>
    <w:rsid w:val="00942CB4"/>
    <w:rPr>
      <w:i/>
      <w:sz w:val="24"/>
    </w:rPr>
  </w:style>
  <w:style w:type="character" w:customStyle="1" w:styleId="CharChar7">
    <w:name w:val="Char Char7"/>
    <w:uiPriority w:val="99"/>
    <w:semiHidden/>
    <w:rsid w:val="00942CB4"/>
    <w:rPr>
      <w:rFonts w:ascii="Cambria" w:hAnsi="Cambria"/>
      <w:b/>
      <w:sz w:val="26"/>
    </w:rPr>
  </w:style>
  <w:style w:type="character" w:customStyle="1" w:styleId="CharChar6">
    <w:name w:val="Char Char6"/>
    <w:uiPriority w:val="99"/>
    <w:semiHidden/>
    <w:rsid w:val="00942CB4"/>
    <w:rPr>
      <w:rFonts w:ascii="Calibri" w:hAnsi="Calibri"/>
      <w:b/>
      <w:sz w:val="28"/>
    </w:rPr>
  </w:style>
  <w:style w:type="character" w:customStyle="1" w:styleId="90">
    <w:name w:val="Заглавие 9 Знак"/>
    <w:link w:val="9"/>
    <w:uiPriority w:val="99"/>
    <w:locked/>
    <w:rsid w:val="00942CB4"/>
    <w:rPr>
      <w:rFonts w:ascii="Cambria" w:hAnsi="Cambria"/>
      <w:sz w:val="22"/>
    </w:rPr>
  </w:style>
  <w:style w:type="paragraph" w:styleId="33">
    <w:name w:val="Body Text 3"/>
    <w:basedOn w:val="a"/>
    <w:link w:val="34"/>
    <w:uiPriority w:val="99"/>
    <w:rsid w:val="00942CB4"/>
    <w:pPr>
      <w:spacing w:after="120" w:line="240" w:lineRule="auto"/>
    </w:pPr>
    <w:rPr>
      <w:sz w:val="16"/>
      <w:szCs w:val="20"/>
      <w:lang w:eastAsia="bg-BG"/>
    </w:rPr>
  </w:style>
  <w:style w:type="character" w:customStyle="1" w:styleId="BodyText3Char">
    <w:name w:val="Body Text 3 Char"/>
    <w:basedOn w:val="a1"/>
    <w:uiPriority w:val="99"/>
    <w:semiHidden/>
    <w:rsid w:val="00942CB4"/>
    <w:rPr>
      <w:sz w:val="16"/>
      <w:szCs w:val="16"/>
      <w:lang w:eastAsia="en-US"/>
    </w:rPr>
  </w:style>
  <w:style w:type="character" w:customStyle="1" w:styleId="34">
    <w:name w:val="Основен текст 3 Знак"/>
    <w:link w:val="33"/>
    <w:uiPriority w:val="99"/>
    <w:locked/>
    <w:rsid w:val="00942CB4"/>
    <w:rPr>
      <w:sz w:val="16"/>
    </w:rPr>
  </w:style>
  <w:style w:type="character" w:customStyle="1" w:styleId="CharChar1">
    <w:name w:val="Char Char1"/>
    <w:uiPriority w:val="99"/>
    <w:rsid w:val="00942CB4"/>
    <w:rPr>
      <w:sz w:val="24"/>
    </w:rPr>
  </w:style>
  <w:style w:type="paragraph" w:styleId="afe">
    <w:name w:val="Block Text"/>
    <w:basedOn w:val="a"/>
    <w:uiPriority w:val="99"/>
    <w:rsid w:val="00942CB4"/>
    <w:pPr>
      <w:spacing w:after="0" w:line="240" w:lineRule="auto"/>
      <w:ind w:left="4678" w:right="709" w:hanging="4678"/>
    </w:pPr>
    <w:rPr>
      <w:rFonts w:ascii="Times New Roman" w:hAnsi="Times New Roman"/>
      <w:color w:val="000000"/>
      <w:sz w:val="28"/>
      <w:szCs w:val="20"/>
      <w:lang w:val="en-US" w:eastAsia="bg-BG"/>
    </w:rPr>
  </w:style>
  <w:style w:type="paragraph" w:customStyle="1" w:styleId="Default">
    <w:name w:val="Default"/>
    <w:uiPriority w:val="99"/>
    <w:rsid w:val="00942C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t">
    <w:name w:val="st"/>
    <w:uiPriority w:val="99"/>
    <w:rsid w:val="00942CB4"/>
  </w:style>
  <w:style w:type="character" w:customStyle="1" w:styleId="historyitem">
    <w:name w:val="historyitem"/>
    <w:uiPriority w:val="99"/>
    <w:rsid w:val="00942CB4"/>
  </w:style>
  <w:style w:type="character" w:customStyle="1" w:styleId="historyreference">
    <w:name w:val="historyreference"/>
    <w:uiPriority w:val="99"/>
    <w:rsid w:val="00942CB4"/>
  </w:style>
  <w:style w:type="character" w:customStyle="1" w:styleId="CharChar10">
    <w:name w:val="Char Char10"/>
    <w:basedOn w:val="a1"/>
    <w:uiPriority w:val="99"/>
    <w:locked/>
    <w:rsid w:val="00942CB4"/>
    <w:rPr>
      <w:rFonts w:ascii="Arial Narrow" w:hAnsi="Arial Narrow" w:cs="Arial Narrow"/>
      <w:b/>
      <w:bCs/>
      <w:kern w:val="1"/>
      <w:sz w:val="24"/>
      <w:szCs w:val="24"/>
      <w:lang w:val="en-US" w:eastAsia="ar-SA" w:bidi="ar-SA"/>
    </w:rPr>
  </w:style>
  <w:style w:type="character" w:customStyle="1" w:styleId="Heading2Char1">
    <w:name w:val="Heading 2 Char1"/>
    <w:basedOn w:val="a1"/>
    <w:uiPriority w:val="99"/>
    <w:locked/>
    <w:rsid w:val="00942CB4"/>
    <w:rPr>
      <w:rFonts w:ascii="Arial" w:eastAsia="Calibri" w:hAnsi="Arial" w:cs="Arial"/>
      <w:b/>
      <w:bCs/>
      <w:i/>
      <w:iCs/>
      <w:szCs w:val="28"/>
    </w:rPr>
  </w:style>
  <w:style w:type="character" w:customStyle="1" w:styleId="CharChar8">
    <w:name w:val="Char Char8"/>
    <w:basedOn w:val="a1"/>
    <w:uiPriority w:val="99"/>
    <w:locked/>
    <w:rsid w:val="00942CB4"/>
    <w:rPr>
      <w:rFonts w:ascii="Times New Roman" w:hAnsi="Times New Roman" w:cs="Times New Roman"/>
      <w:b/>
      <w:bCs/>
      <w:sz w:val="27"/>
      <w:szCs w:val="27"/>
      <w:lang w:eastAsia="ar-SA" w:bidi="ar-SA"/>
    </w:rPr>
  </w:style>
  <w:style w:type="character" w:customStyle="1" w:styleId="Bullets">
    <w:name w:val="Bullets"/>
    <w:uiPriority w:val="99"/>
    <w:rsid w:val="00942CB4"/>
    <w:rPr>
      <w:rFonts w:ascii="StarSymbol" w:hAnsi="StarSymbol"/>
      <w:sz w:val="18"/>
    </w:rPr>
  </w:style>
  <w:style w:type="character" w:customStyle="1" w:styleId="WW8Num36z0">
    <w:name w:val="WW8Num36z0"/>
    <w:uiPriority w:val="99"/>
    <w:rsid w:val="00942CB4"/>
    <w:rPr>
      <w:rFonts w:ascii="Times New Roman" w:hAnsi="Times New Roman"/>
    </w:rPr>
  </w:style>
  <w:style w:type="character" w:customStyle="1" w:styleId="WW8Num36z1">
    <w:name w:val="WW8Num36z1"/>
    <w:uiPriority w:val="99"/>
    <w:rsid w:val="00942CB4"/>
    <w:rPr>
      <w:rFonts w:ascii="Symbol" w:hAnsi="Symbol"/>
    </w:rPr>
  </w:style>
  <w:style w:type="character" w:customStyle="1" w:styleId="WW8Num36z2">
    <w:name w:val="WW8Num36z2"/>
    <w:uiPriority w:val="99"/>
    <w:rsid w:val="00942CB4"/>
    <w:rPr>
      <w:rFonts w:ascii="Wingdings" w:hAnsi="Wingdings"/>
    </w:rPr>
  </w:style>
  <w:style w:type="character" w:customStyle="1" w:styleId="WW8Num36z4">
    <w:name w:val="WW8Num36z4"/>
    <w:uiPriority w:val="99"/>
    <w:rsid w:val="00942CB4"/>
    <w:rPr>
      <w:rFonts w:ascii="Courier New" w:hAnsi="Courier New"/>
    </w:rPr>
  </w:style>
  <w:style w:type="character" w:customStyle="1" w:styleId="WWCharLFO1LVL1">
    <w:name w:val="WW_CharLFO1LVL1"/>
    <w:uiPriority w:val="99"/>
    <w:rsid w:val="00942CB4"/>
    <w:rPr>
      <w:rFonts w:ascii="Symbol" w:hAnsi="Symbol"/>
    </w:rPr>
  </w:style>
  <w:style w:type="character" w:customStyle="1" w:styleId="WWCharLFO2LVL1">
    <w:name w:val="WW_CharLFO2LVL1"/>
    <w:uiPriority w:val="99"/>
    <w:rsid w:val="00942CB4"/>
    <w:rPr>
      <w:rFonts w:ascii="Times New Roman" w:hAnsi="Times New Roman"/>
    </w:rPr>
  </w:style>
  <w:style w:type="character" w:customStyle="1" w:styleId="WWCharLFO2LVL2">
    <w:name w:val="WW_CharLFO2LVL2"/>
    <w:uiPriority w:val="99"/>
    <w:rsid w:val="00942CB4"/>
    <w:rPr>
      <w:rFonts w:ascii="Symbol" w:hAnsi="Symbol"/>
    </w:rPr>
  </w:style>
  <w:style w:type="character" w:customStyle="1" w:styleId="WWCharLFO2LVL3">
    <w:name w:val="WW_CharLFO2LVL3"/>
    <w:uiPriority w:val="99"/>
    <w:rsid w:val="00942CB4"/>
    <w:rPr>
      <w:rFonts w:ascii="Wingdings" w:hAnsi="Wingdings"/>
    </w:rPr>
  </w:style>
  <w:style w:type="character" w:customStyle="1" w:styleId="WWCharLFO2LVL4">
    <w:name w:val="WW_CharLFO2LVL4"/>
    <w:uiPriority w:val="99"/>
    <w:rsid w:val="00942CB4"/>
    <w:rPr>
      <w:rFonts w:ascii="Symbol" w:hAnsi="Symbol"/>
    </w:rPr>
  </w:style>
  <w:style w:type="character" w:customStyle="1" w:styleId="WWCharLFO2LVL5">
    <w:name w:val="WW_CharLFO2LVL5"/>
    <w:uiPriority w:val="99"/>
    <w:rsid w:val="00942CB4"/>
    <w:rPr>
      <w:rFonts w:ascii="Courier New" w:hAnsi="Courier New"/>
    </w:rPr>
  </w:style>
  <w:style w:type="character" w:customStyle="1" w:styleId="WWCharLFO2LVL6">
    <w:name w:val="WW_CharLFO2LVL6"/>
    <w:uiPriority w:val="99"/>
    <w:rsid w:val="00942CB4"/>
    <w:rPr>
      <w:rFonts w:ascii="Wingdings" w:hAnsi="Wingdings"/>
    </w:rPr>
  </w:style>
  <w:style w:type="character" w:customStyle="1" w:styleId="WWCharLFO2LVL7">
    <w:name w:val="WW_CharLFO2LVL7"/>
    <w:uiPriority w:val="99"/>
    <w:rsid w:val="00942CB4"/>
    <w:rPr>
      <w:rFonts w:ascii="Symbol" w:hAnsi="Symbol"/>
    </w:rPr>
  </w:style>
  <w:style w:type="character" w:customStyle="1" w:styleId="WWCharLFO2LVL8">
    <w:name w:val="WW_CharLFO2LVL8"/>
    <w:uiPriority w:val="99"/>
    <w:rsid w:val="00942CB4"/>
    <w:rPr>
      <w:rFonts w:ascii="Courier New" w:hAnsi="Courier New"/>
    </w:rPr>
  </w:style>
  <w:style w:type="character" w:customStyle="1" w:styleId="WWCharLFO2LVL9">
    <w:name w:val="WW_CharLFO2LVL9"/>
    <w:uiPriority w:val="99"/>
    <w:rsid w:val="00942CB4"/>
    <w:rPr>
      <w:rFonts w:ascii="Wingdings" w:hAnsi="Wingdings"/>
    </w:rPr>
  </w:style>
  <w:style w:type="character" w:customStyle="1" w:styleId="WWCharLFO3LVL1">
    <w:name w:val="WW_CharLFO3LVL1"/>
    <w:uiPriority w:val="99"/>
    <w:rsid w:val="00942CB4"/>
    <w:rPr>
      <w:rFonts w:ascii="Symbol" w:hAnsi="Symbol"/>
      <w:sz w:val="24"/>
    </w:rPr>
  </w:style>
  <w:style w:type="character" w:customStyle="1" w:styleId="WWCharLFO3LVL2">
    <w:name w:val="WW_CharLFO3LVL2"/>
    <w:uiPriority w:val="99"/>
    <w:rsid w:val="00942CB4"/>
    <w:rPr>
      <w:rFonts w:ascii="Courier New" w:hAnsi="Courier New"/>
    </w:rPr>
  </w:style>
  <w:style w:type="character" w:customStyle="1" w:styleId="WWCharLFO3LVL3">
    <w:name w:val="WW_CharLFO3LVL3"/>
    <w:uiPriority w:val="99"/>
    <w:rsid w:val="00942CB4"/>
    <w:rPr>
      <w:rFonts w:ascii="Wingdings" w:hAnsi="Wingdings"/>
    </w:rPr>
  </w:style>
  <w:style w:type="character" w:customStyle="1" w:styleId="WWCharLFO3LVL4">
    <w:name w:val="WW_CharLFO3LVL4"/>
    <w:uiPriority w:val="99"/>
    <w:rsid w:val="00942CB4"/>
    <w:rPr>
      <w:rFonts w:ascii="Symbol" w:hAnsi="Symbol"/>
    </w:rPr>
  </w:style>
  <w:style w:type="character" w:customStyle="1" w:styleId="WWCharLFO3LVL5">
    <w:name w:val="WW_CharLFO3LVL5"/>
    <w:uiPriority w:val="99"/>
    <w:rsid w:val="00942CB4"/>
    <w:rPr>
      <w:rFonts w:ascii="Courier New" w:hAnsi="Courier New"/>
    </w:rPr>
  </w:style>
  <w:style w:type="character" w:customStyle="1" w:styleId="WWCharLFO3LVL6">
    <w:name w:val="WW_CharLFO3LVL6"/>
    <w:uiPriority w:val="99"/>
    <w:rsid w:val="00942CB4"/>
    <w:rPr>
      <w:rFonts w:ascii="Wingdings" w:hAnsi="Wingdings"/>
    </w:rPr>
  </w:style>
  <w:style w:type="character" w:customStyle="1" w:styleId="WWCharLFO3LVL7">
    <w:name w:val="WW_CharLFO3LVL7"/>
    <w:uiPriority w:val="99"/>
    <w:rsid w:val="00942CB4"/>
    <w:rPr>
      <w:rFonts w:ascii="Symbol" w:hAnsi="Symbol"/>
    </w:rPr>
  </w:style>
  <w:style w:type="character" w:customStyle="1" w:styleId="WWCharLFO3LVL8">
    <w:name w:val="WW_CharLFO3LVL8"/>
    <w:uiPriority w:val="99"/>
    <w:rsid w:val="00942CB4"/>
    <w:rPr>
      <w:rFonts w:ascii="Courier New" w:hAnsi="Courier New"/>
    </w:rPr>
  </w:style>
  <w:style w:type="character" w:customStyle="1" w:styleId="WWCharLFO3LVL9">
    <w:name w:val="WW_CharLFO3LVL9"/>
    <w:uiPriority w:val="99"/>
    <w:rsid w:val="00942CB4"/>
    <w:rPr>
      <w:rFonts w:ascii="Wingdings" w:hAnsi="Wingdings"/>
    </w:rPr>
  </w:style>
  <w:style w:type="character" w:customStyle="1" w:styleId="WWCharLFO5LVL1">
    <w:name w:val="WW_CharLFO5LVL1"/>
    <w:uiPriority w:val="99"/>
    <w:rsid w:val="00942CB4"/>
    <w:rPr>
      <w:rFonts w:ascii="StarSymbol" w:hAnsi="StarSymbol"/>
      <w:sz w:val="18"/>
    </w:rPr>
  </w:style>
  <w:style w:type="character" w:customStyle="1" w:styleId="WWCharLFO5LVL2">
    <w:name w:val="WW_CharLFO5LVL2"/>
    <w:uiPriority w:val="99"/>
    <w:rsid w:val="00942CB4"/>
    <w:rPr>
      <w:rFonts w:ascii="StarSymbol" w:hAnsi="StarSymbol"/>
      <w:sz w:val="18"/>
    </w:rPr>
  </w:style>
  <w:style w:type="character" w:customStyle="1" w:styleId="WWCharLFO5LVL3">
    <w:name w:val="WW_CharLFO5LVL3"/>
    <w:uiPriority w:val="99"/>
    <w:rsid w:val="00942CB4"/>
    <w:rPr>
      <w:rFonts w:ascii="StarSymbol" w:hAnsi="StarSymbol"/>
      <w:sz w:val="18"/>
    </w:rPr>
  </w:style>
  <w:style w:type="character" w:customStyle="1" w:styleId="WWCharLFO5LVL4">
    <w:name w:val="WW_CharLFO5LVL4"/>
    <w:uiPriority w:val="99"/>
    <w:rsid w:val="00942CB4"/>
    <w:rPr>
      <w:rFonts w:ascii="StarSymbol" w:hAnsi="StarSymbol"/>
      <w:sz w:val="18"/>
    </w:rPr>
  </w:style>
  <w:style w:type="character" w:customStyle="1" w:styleId="WWCharLFO5LVL5">
    <w:name w:val="WW_CharLFO5LVL5"/>
    <w:uiPriority w:val="99"/>
    <w:rsid w:val="00942CB4"/>
    <w:rPr>
      <w:rFonts w:ascii="StarSymbol" w:hAnsi="StarSymbol"/>
      <w:sz w:val="18"/>
    </w:rPr>
  </w:style>
  <w:style w:type="character" w:customStyle="1" w:styleId="WWCharLFO5LVL6">
    <w:name w:val="WW_CharLFO5LVL6"/>
    <w:uiPriority w:val="99"/>
    <w:rsid w:val="00942CB4"/>
    <w:rPr>
      <w:rFonts w:ascii="StarSymbol" w:hAnsi="StarSymbol"/>
      <w:sz w:val="18"/>
    </w:rPr>
  </w:style>
  <w:style w:type="character" w:customStyle="1" w:styleId="WWCharLFO5LVL7">
    <w:name w:val="WW_CharLFO5LVL7"/>
    <w:uiPriority w:val="99"/>
    <w:rsid w:val="00942CB4"/>
    <w:rPr>
      <w:rFonts w:ascii="StarSymbol" w:hAnsi="StarSymbol"/>
      <w:sz w:val="18"/>
    </w:rPr>
  </w:style>
  <w:style w:type="character" w:customStyle="1" w:styleId="WWCharLFO5LVL8">
    <w:name w:val="WW_CharLFO5LVL8"/>
    <w:uiPriority w:val="99"/>
    <w:rsid w:val="00942CB4"/>
    <w:rPr>
      <w:rFonts w:ascii="StarSymbol" w:hAnsi="StarSymbol"/>
      <w:sz w:val="18"/>
    </w:rPr>
  </w:style>
  <w:style w:type="character" w:customStyle="1" w:styleId="WWCharLFO5LVL9">
    <w:name w:val="WW_CharLFO5LVL9"/>
    <w:uiPriority w:val="99"/>
    <w:rsid w:val="00942CB4"/>
    <w:rPr>
      <w:rFonts w:ascii="StarSymbol" w:hAnsi="StarSymbol"/>
      <w:sz w:val="18"/>
    </w:rPr>
  </w:style>
  <w:style w:type="character" w:customStyle="1" w:styleId="WWCharLFO6LVL1">
    <w:name w:val="WW_CharLFO6LVL1"/>
    <w:uiPriority w:val="99"/>
    <w:rsid w:val="00942CB4"/>
    <w:rPr>
      <w:rFonts w:ascii="Symbol" w:hAnsi="Symbol"/>
    </w:rPr>
  </w:style>
  <w:style w:type="character" w:customStyle="1" w:styleId="WWCharLFO6LVL2">
    <w:name w:val="WW_CharLFO6LVL2"/>
    <w:uiPriority w:val="99"/>
    <w:rsid w:val="00942CB4"/>
    <w:rPr>
      <w:rFonts w:ascii="Courier New" w:hAnsi="Courier New"/>
    </w:rPr>
  </w:style>
  <w:style w:type="character" w:customStyle="1" w:styleId="WWCharLFO6LVL3">
    <w:name w:val="WW_CharLFO6LVL3"/>
    <w:uiPriority w:val="99"/>
    <w:rsid w:val="00942CB4"/>
    <w:rPr>
      <w:rFonts w:ascii="Wingdings" w:hAnsi="Wingdings"/>
    </w:rPr>
  </w:style>
  <w:style w:type="character" w:customStyle="1" w:styleId="WWCharLFO6LVL4">
    <w:name w:val="WW_CharLFO6LVL4"/>
    <w:uiPriority w:val="99"/>
    <w:rsid w:val="00942CB4"/>
    <w:rPr>
      <w:rFonts w:ascii="Symbol" w:hAnsi="Symbol"/>
    </w:rPr>
  </w:style>
  <w:style w:type="character" w:customStyle="1" w:styleId="WWCharLFO6LVL5">
    <w:name w:val="WW_CharLFO6LVL5"/>
    <w:uiPriority w:val="99"/>
    <w:rsid w:val="00942CB4"/>
    <w:rPr>
      <w:rFonts w:ascii="Courier New" w:hAnsi="Courier New"/>
    </w:rPr>
  </w:style>
  <w:style w:type="character" w:customStyle="1" w:styleId="WWCharLFO6LVL6">
    <w:name w:val="WW_CharLFO6LVL6"/>
    <w:uiPriority w:val="99"/>
    <w:rsid w:val="00942CB4"/>
    <w:rPr>
      <w:rFonts w:ascii="Wingdings" w:hAnsi="Wingdings"/>
    </w:rPr>
  </w:style>
  <w:style w:type="character" w:customStyle="1" w:styleId="WWCharLFO6LVL7">
    <w:name w:val="WW_CharLFO6LVL7"/>
    <w:uiPriority w:val="99"/>
    <w:rsid w:val="00942CB4"/>
    <w:rPr>
      <w:rFonts w:ascii="Symbol" w:hAnsi="Symbol"/>
    </w:rPr>
  </w:style>
  <w:style w:type="character" w:customStyle="1" w:styleId="WWCharLFO6LVL8">
    <w:name w:val="WW_CharLFO6LVL8"/>
    <w:uiPriority w:val="99"/>
    <w:rsid w:val="00942CB4"/>
    <w:rPr>
      <w:rFonts w:ascii="Courier New" w:hAnsi="Courier New"/>
    </w:rPr>
  </w:style>
  <w:style w:type="character" w:customStyle="1" w:styleId="WWCharLFO6LVL9">
    <w:name w:val="WW_CharLFO6LVL9"/>
    <w:uiPriority w:val="99"/>
    <w:rsid w:val="00942CB4"/>
    <w:rPr>
      <w:rFonts w:ascii="Wingdings" w:hAnsi="Wingdings"/>
    </w:rPr>
  </w:style>
  <w:style w:type="character" w:customStyle="1" w:styleId="WWCharLFO7LVL1">
    <w:name w:val="WW_CharLFO7LVL1"/>
    <w:uiPriority w:val="99"/>
    <w:rsid w:val="00942CB4"/>
    <w:rPr>
      <w:rFonts w:ascii="Symbol" w:hAnsi="Symbol"/>
      <w:sz w:val="20"/>
    </w:rPr>
  </w:style>
  <w:style w:type="character" w:customStyle="1" w:styleId="WWCharLFO7LVL2">
    <w:name w:val="WW_CharLFO7LVL2"/>
    <w:uiPriority w:val="99"/>
    <w:rsid w:val="00942CB4"/>
    <w:rPr>
      <w:rFonts w:ascii="Courier New" w:hAnsi="Courier New"/>
      <w:sz w:val="20"/>
    </w:rPr>
  </w:style>
  <w:style w:type="character" w:customStyle="1" w:styleId="WWCharLFO7LVL3">
    <w:name w:val="WW_CharLFO7LVL3"/>
    <w:uiPriority w:val="99"/>
    <w:rsid w:val="00942CB4"/>
    <w:rPr>
      <w:rFonts w:ascii="Wingdings" w:hAnsi="Wingdings"/>
      <w:sz w:val="20"/>
    </w:rPr>
  </w:style>
  <w:style w:type="character" w:customStyle="1" w:styleId="WWCharLFO7LVL4">
    <w:name w:val="WW_CharLFO7LVL4"/>
    <w:uiPriority w:val="99"/>
    <w:rsid w:val="00942CB4"/>
    <w:rPr>
      <w:rFonts w:ascii="Wingdings" w:hAnsi="Wingdings"/>
      <w:sz w:val="20"/>
    </w:rPr>
  </w:style>
  <w:style w:type="character" w:customStyle="1" w:styleId="WWCharLFO7LVL5">
    <w:name w:val="WW_CharLFO7LVL5"/>
    <w:uiPriority w:val="99"/>
    <w:rsid w:val="00942CB4"/>
    <w:rPr>
      <w:rFonts w:ascii="Wingdings" w:hAnsi="Wingdings"/>
      <w:sz w:val="20"/>
    </w:rPr>
  </w:style>
  <w:style w:type="character" w:customStyle="1" w:styleId="WWCharLFO7LVL6">
    <w:name w:val="WW_CharLFO7LVL6"/>
    <w:uiPriority w:val="99"/>
    <w:rsid w:val="00942CB4"/>
    <w:rPr>
      <w:rFonts w:ascii="Wingdings" w:hAnsi="Wingdings"/>
      <w:sz w:val="20"/>
    </w:rPr>
  </w:style>
  <w:style w:type="character" w:customStyle="1" w:styleId="WWCharLFO7LVL7">
    <w:name w:val="WW_CharLFO7LVL7"/>
    <w:uiPriority w:val="99"/>
    <w:rsid w:val="00942CB4"/>
    <w:rPr>
      <w:rFonts w:ascii="Wingdings" w:hAnsi="Wingdings"/>
      <w:sz w:val="20"/>
    </w:rPr>
  </w:style>
  <w:style w:type="character" w:customStyle="1" w:styleId="WWCharLFO7LVL8">
    <w:name w:val="WW_CharLFO7LVL8"/>
    <w:uiPriority w:val="99"/>
    <w:rsid w:val="00942CB4"/>
    <w:rPr>
      <w:rFonts w:ascii="Wingdings" w:hAnsi="Wingdings"/>
      <w:sz w:val="20"/>
    </w:rPr>
  </w:style>
  <w:style w:type="character" w:customStyle="1" w:styleId="WWCharLFO7LVL9">
    <w:name w:val="WW_CharLFO7LVL9"/>
    <w:uiPriority w:val="99"/>
    <w:rsid w:val="00942CB4"/>
    <w:rPr>
      <w:rFonts w:ascii="Wingdings" w:hAnsi="Wingdings"/>
      <w:sz w:val="20"/>
    </w:rPr>
  </w:style>
  <w:style w:type="character" w:customStyle="1" w:styleId="WWCharLFO8LVL1">
    <w:name w:val="WW_CharLFO8LVL1"/>
    <w:uiPriority w:val="99"/>
    <w:rsid w:val="00942CB4"/>
    <w:rPr>
      <w:rFonts w:ascii="Symbol" w:hAnsi="Symbol"/>
    </w:rPr>
  </w:style>
  <w:style w:type="character" w:customStyle="1" w:styleId="WWCharLFO8LVL2">
    <w:name w:val="WW_CharLFO8LVL2"/>
    <w:uiPriority w:val="99"/>
    <w:rsid w:val="00942CB4"/>
    <w:rPr>
      <w:rFonts w:ascii="Courier New" w:hAnsi="Courier New"/>
    </w:rPr>
  </w:style>
  <w:style w:type="character" w:customStyle="1" w:styleId="WWCharLFO8LVL3">
    <w:name w:val="WW_CharLFO8LVL3"/>
    <w:uiPriority w:val="99"/>
    <w:rsid w:val="00942CB4"/>
    <w:rPr>
      <w:rFonts w:ascii="Wingdings" w:hAnsi="Wingdings"/>
    </w:rPr>
  </w:style>
  <w:style w:type="character" w:customStyle="1" w:styleId="WWCharLFO8LVL4">
    <w:name w:val="WW_CharLFO8LVL4"/>
    <w:uiPriority w:val="99"/>
    <w:rsid w:val="00942CB4"/>
    <w:rPr>
      <w:rFonts w:ascii="Symbol" w:hAnsi="Symbol"/>
    </w:rPr>
  </w:style>
  <w:style w:type="character" w:customStyle="1" w:styleId="WWCharLFO8LVL5">
    <w:name w:val="WW_CharLFO8LVL5"/>
    <w:uiPriority w:val="99"/>
    <w:rsid w:val="00942CB4"/>
    <w:rPr>
      <w:rFonts w:ascii="Courier New" w:hAnsi="Courier New"/>
    </w:rPr>
  </w:style>
  <w:style w:type="character" w:customStyle="1" w:styleId="WWCharLFO8LVL6">
    <w:name w:val="WW_CharLFO8LVL6"/>
    <w:uiPriority w:val="99"/>
    <w:rsid w:val="00942CB4"/>
    <w:rPr>
      <w:rFonts w:ascii="Wingdings" w:hAnsi="Wingdings"/>
    </w:rPr>
  </w:style>
  <w:style w:type="character" w:customStyle="1" w:styleId="WWCharLFO8LVL7">
    <w:name w:val="WW_CharLFO8LVL7"/>
    <w:uiPriority w:val="99"/>
    <w:rsid w:val="00942CB4"/>
    <w:rPr>
      <w:rFonts w:ascii="Symbol" w:hAnsi="Symbol"/>
    </w:rPr>
  </w:style>
  <w:style w:type="character" w:customStyle="1" w:styleId="WWCharLFO8LVL8">
    <w:name w:val="WW_CharLFO8LVL8"/>
    <w:uiPriority w:val="99"/>
    <w:rsid w:val="00942CB4"/>
    <w:rPr>
      <w:rFonts w:ascii="Courier New" w:hAnsi="Courier New"/>
    </w:rPr>
  </w:style>
  <w:style w:type="character" w:customStyle="1" w:styleId="WWCharLFO8LVL9">
    <w:name w:val="WW_CharLFO8LVL9"/>
    <w:uiPriority w:val="99"/>
    <w:rsid w:val="00942CB4"/>
    <w:rPr>
      <w:rFonts w:ascii="Wingdings" w:hAnsi="Wingdings"/>
    </w:rPr>
  </w:style>
  <w:style w:type="character" w:customStyle="1" w:styleId="WWCharLFO9LVL1">
    <w:name w:val="WW_CharLFO9LVL1"/>
    <w:uiPriority w:val="99"/>
    <w:rsid w:val="00942CB4"/>
    <w:rPr>
      <w:rFonts w:ascii="StarSymbol" w:hAnsi="StarSymbol"/>
    </w:rPr>
  </w:style>
  <w:style w:type="character" w:customStyle="1" w:styleId="WWCharLFO9LVL2">
    <w:name w:val="WW_CharLFO9LVL2"/>
    <w:uiPriority w:val="99"/>
    <w:rsid w:val="00942CB4"/>
    <w:rPr>
      <w:rFonts w:ascii="Courier New" w:hAnsi="Courier New"/>
    </w:rPr>
  </w:style>
  <w:style w:type="character" w:customStyle="1" w:styleId="WWCharLFO9LVL3">
    <w:name w:val="WW_CharLFO9LVL3"/>
    <w:uiPriority w:val="99"/>
    <w:rsid w:val="00942CB4"/>
    <w:rPr>
      <w:rFonts w:ascii="Wingdings" w:hAnsi="Wingdings"/>
    </w:rPr>
  </w:style>
  <w:style w:type="character" w:customStyle="1" w:styleId="WWCharLFO9LVL4">
    <w:name w:val="WW_CharLFO9LVL4"/>
    <w:uiPriority w:val="99"/>
    <w:rsid w:val="00942CB4"/>
    <w:rPr>
      <w:rFonts w:ascii="Symbol" w:hAnsi="Symbol"/>
    </w:rPr>
  </w:style>
  <w:style w:type="character" w:customStyle="1" w:styleId="WWCharLFO9LVL5">
    <w:name w:val="WW_CharLFO9LVL5"/>
    <w:uiPriority w:val="99"/>
    <w:rsid w:val="00942CB4"/>
    <w:rPr>
      <w:rFonts w:ascii="Courier New" w:hAnsi="Courier New"/>
    </w:rPr>
  </w:style>
  <w:style w:type="character" w:customStyle="1" w:styleId="WWCharLFO9LVL6">
    <w:name w:val="WW_CharLFO9LVL6"/>
    <w:uiPriority w:val="99"/>
    <w:rsid w:val="00942CB4"/>
    <w:rPr>
      <w:rFonts w:ascii="Wingdings" w:hAnsi="Wingdings"/>
    </w:rPr>
  </w:style>
  <w:style w:type="character" w:customStyle="1" w:styleId="WWCharLFO9LVL7">
    <w:name w:val="WW_CharLFO9LVL7"/>
    <w:uiPriority w:val="99"/>
    <w:rsid w:val="00942CB4"/>
    <w:rPr>
      <w:rFonts w:ascii="Symbol" w:hAnsi="Symbol"/>
    </w:rPr>
  </w:style>
  <w:style w:type="character" w:customStyle="1" w:styleId="WWCharLFO9LVL8">
    <w:name w:val="WW_CharLFO9LVL8"/>
    <w:uiPriority w:val="99"/>
    <w:rsid w:val="00942CB4"/>
    <w:rPr>
      <w:rFonts w:ascii="Courier New" w:hAnsi="Courier New"/>
    </w:rPr>
  </w:style>
  <w:style w:type="character" w:customStyle="1" w:styleId="WWCharLFO9LVL9">
    <w:name w:val="WW_CharLFO9LVL9"/>
    <w:uiPriority w:val="99"/>
    <w:rsid w:val="00942CB4"/>
    <w:rPr>
      <w:rFonts w:ascii="Wingdings" w:hAnsi="Wingdings"/>
    </w:rPr>
  </w:style>
  <w:style w:type="character" w:customStyle="1" w:styleId="WWCharLFO12LVL1">
    <w:name w:val="WW_CharLFO12LVL1"/>
    <w:uiPriority w:val="99"/>
    <w:rsid w:val="00942CB4"/>
    <w:rPr>
      <w:rFonts w:ascii="Times New Roman" w:hAnsi="Times New Roman"/>
    </w:rPr>
  </w:style>
  <w:style w:type="character" w:customStyle="1" w:styleId="WWCharLFO13LVL1">
    <w:name w:val="WW_CharLFO13LVL1"/>
    <w:uiPriority w:val="99"/>
    <w:rsid w:val="00942CB4"/>
    <w:rPr>
      <w:rFonts w:ascii="Symbol" w:hAnsi="Symbol"/>
    </w:rPr>
  </w:style>
  <w:style w:type="character" w:customStyle="1" w:styleId="WWCharLFO14LVL1">
    <w:name w:val="WW_CharLFO14LVL1"/>
    <w:uiPriority w:val="99"/>
    <w:rsid w:val="00942CB4"/>
    <w:rPr>
      <w:rFonts w:ascii="Symbol" w:hAnsi="Symbol"/>
    </w:rPr>
  </w:style>
  <w:style w:type="character" w:customStyle="1" w:styleId="WWCharLFO14LVL2">
    <w:name w:val="WW_CharLFO14LVL2"/>
    <w:uiPriority w:val="99"/>
    <w:rsid w:val="00942CB4"/>
    <w:rPr>
      <w:rFonts w:ascii="Times New Roman" w:hAnsi="Times New Roman"/>
    </w:rPr>
  </w:style>
  <w:style w:type="character" w:customStyle="1" w:styleId="WWCharLFO14LVL3">
    <w:name w:val="WW_CharLFO14LVL3"/>
    <w:uiPriority w:val="99"/>
    <w:rsid w:val="00942CB4"/>
    <w:rPr>
      <w:rFonts w:ascii="Wingdings" w:hAnsi="Wingdings"/>
    </w:rPr>
  </w:style>
  <w:style w:type="character" w:customStyle="1" w:styleId="WWCharLFO14LVL4">
    <w:name w:val="WW_CharLFO14LVL4"/>
    <w:uiPriority w:val="99"/>
    <w:rsid w:val="00942CB4"/>
    <w:rPr>
      <w:rFonts w:ascii="Symbol" w:hAnsi="Symbol"/>
    </w:rPr>
  </w:style>
  <w:style w:type="character" w:customStyle="1" w:styleId="WWCharLFO14LVL5">
    <w:name w:val="WW_CharLFO14LVL5"/>
    <w:uiPriority w:val="99"/>
    <w:rsid w:val="00942CB4"/>
    <w:rPr>
      <w:rFonts w:ascii="Courier New" w:hAnsi="Courier New"/>
    </w:rPr>
  </w:style>
  <w:style w:type="character" w:customStyle="1" w:styleId="WWCharLFO14LVL6">
    <w:name w:val="WW_CharLFO14LVL6"/>
    <w:uiPriority w:val="99"/>
    <w:rsid w:val="00942CB4"/>
    <w:rPr>
      <w:rFonts w:ascii="Wingdings" w:hAnsi="Wingdings"/>
    </w:rPr>
  </w:style>
  <w:style w:type="character" w:customStyle="1" w:styleId="WWCharLFO14LVL7">
    <w:name w:val="WW_CharLFO14LVL7"/>
    <w:uiPriority w:val="99"/>
    <w:rsid w:val="00942CB4"/>
    <w:rPr>
      <w:rFonts w:ascii="Symbol" w:hAnsi="Symbol"/>
    </w:rPr>
  </w:style>
  <w:style w:type="character" w:customStyle="1" w:styleId="WWCharLFO14LVL8">
    <w:name w:val="WW_CharLFO14LVL8"/>
    <w:uiPriority w:val="99"/>
    <w:rsid w:val="00942CB4"/>
    <w:rPr>
      <w:rFonts w:ascii="Courier New" w:hAnsi="Courier New"/>
    </w:rPr>
  </w:style>
  <w:style w:type="character" w:customStyle="1" w:styleId="WWCharLFO14LVL9">
    <w:name w:val="WW_CharLFO14LVL9"/>
    <w:uiPriority w:val="99"/>
    <w:rsid w:val="00942CB4"/>
    <w:rPr>
      <w:rFonts w:ascii="Wingdings" w:hAnsi="Wingdings"/>
    </w:rPr>
  </w:style>
  <w:style w:type="character" w:customStyle="1" w:styleId="WWCharLFO15LVL1">
    <w:name w:val="WW_CharLFO15LVL1"/>
    <w:uiPriority w:val="99"/>
    <w:rsid w:val="00942CB4"/>
    <w:rPr>
      <w:rFonts w:ascii="Times New Roman" w:hAnsi="Times New Roman"/>
    </w:rPr>
  </w:style>
  <w:style w:type="character" w:customStyle="1" w:styleId="WWCharLFO16LVL3">
    <w:name w:val="WW_CharLFO16LVL3"/>
    <w:uiPriority w:val="99"/>
    <w:rsid w:val="00942CB4"/>
    <w:rPr>
      <w:rFonts w:ascii="Arial" w:hAnsi="Arial"/>
    </w:rPr>
  </w:style>
  <w:style w:type="character" w:customStyle="1" w:styleId="WWCharLFO17LVL3">
    <w:name w:val="WW_CharLFO17LVL3"/>
    <w:uiPriority w:val="99"/>
    <w:rsid w:val="00942CB4"/>
    <w:rPr>
      <w:rFonts w:ascii="Arial" w:hAnsi="Arial"/>
    </w:rPr>
  </w:style>
  <w:style w:type="character" w:customStyle="1" w:styleId="WWCharLFO18LVL3">
    <w:name w:val="WW_CharLFO18LVL3"/>
    <w:uiPriority w:val="99"/>
    <w:rsid w:val="00942CB4"/>
    <w:rPr>
      <w:rFonts w:ascii="Arial" w:hAnsi="Arial"/>
    </w:rPr>
  </w:style>
  <w:style w:type="character" w:customStyle="1" w:styleId="WWCharLFO19LVL1">
    <w:name w:val="WW_CharLFO19LVL1"/>
    <w:uiPriority w:val="99"/>
    <w:rsid w:val="00942CB4"/>
  </w:style>
  <w:style w:type="character" w:customStyle="1" w:styleId="WWCharLFO20LVL1">
    <w:name w:val="WW_CharLFO20LVL1"/>
    <w:uiPriority w:val="99"/>
    <w:rsid w:val="00942CB4"/>
    <w:rPr>
      <w:rFonts w:ascii="Symbol" w:hAnsi="Symbol"/>
      <w:sz w:val="24"/>
    </w:rPr>
  </w:style>
  <w:style w:type="character" w:customStyle="1" w:styleId="WWCharLFO20LVL2">
    <w:name w:val="WW_CharLFO20LVL2"/>
    <w:uiPriority w:val="99"/>
    <w:rsid w:val="00942CB4"/>
    <w:rPr>
      <w:rFonts w:ascii="Courier New" w:hAnsi="Courier New"/>
    </w:rPr>
  </w:style>
  <w:style w:type="character" w:customStyle="1" w:styleId="WWCharLFO20LVL3">
    <w:name w:val="WW_CharLFO20LVL3"/>
    <w:uiPriority w:val="99"/>
    <w:rsid w:val="00942CB4"/>
    <w:rPr>
      <w:rFonts w:ascii="Wingdings" w:hAnsi="Wingdings"/>
    </w:rPr>
  </w:style>
  <w:style w:type="character" w:customStyle="1" w:styleId="WWCharLFO20LVL4">
    <w:name w:val="WW_CharLFO20LVL4"/>
    <w:uiPriority w:val="99"/>
    <w:rsid w:val="00942CB4"/>
    <w:rPr>
      <w:rFonts w:ascii="Symbol" w:hAnsi="Symbol"/>
    </w:rPr>
  </w:style>
  <w:style w:type="character" w:customStyle="1" w:styleId="WWCharLFO20LVL5">
    <w:name w:val="WW_CharLFO20LVL5"/>
    <w:uiPriority w:val="99"/>
    <w:rsid w:val="00942CB4"/>
    <w:rPr>
      <w:rFonts w:ascii="Courier New" w:hAnsi="Courier New"/>
    </w:rPr>
  </w:style>
  <w:style w:type="character" w:customStyle="1" w:styleId="WWCharLFO20LVL6">
    <w:name w:val="WW_CharLFO20LVL6"/>
    <w:uiPriority w:val="99"/>
    <w:rsid w:val="00942CB4"/>
    <w:rPr>
      <w:rFonts w:ascii="Wingdings" w:hAnsi="Wingdings"/>
    </w:rPr>
  </w:style>
  <w:style w:type="character" w:customStyle="1" w:styleId="WWCharLFO20LVL7">
    <w:name w:val="WW_CharLFO20LVL7"/>
    <w:uiPriority w:val="99"/>
    <w:rsid w:val="00942CB4"/>
    <w:rPr>
      <w:rFonts w:ascii="Symbol" w:hAnsi="Symbol"/>
    </w:rPr>
  </w:style>
  <w:style w:type="character" w:customStyle="1" w:styleId="WWCharLFO20LVL8">
    <w:name w:val="WW_CharLFO20LVL8"/>
    <w:uiPriority w:val="99"/>
    <w:rsid w:val="00942CB4"/>
    <w:rPr>
      <w:rFonts w:ascii="Courier New" w:hAnsi="Courier New"/>
    </w:rPr>
  </w:style>
  <w:style w:type="character" w:customStyle="1" w:styleId="WWCharLFO20LVL9">
    <w:name w:val="WW_CharLFO20LVL9"/>
    <w:uiPriority w:val="99"/>
    <w:rsid w:val="00942CB4"/>
    <w:rPr>
      <w:rFonts w:ascii="Wingdings" w:hAnsi="Wingdings"/>
    </w:rPr>
  </w:style>
  <w:style w:type="character" w:customStyle="1" w:styleId="BodyText2Char1">
    <w:name w:val="Body Text 2 Char1"/>
    <w:basedOn w:val="a1"/>
    <w:uiPriority w:val="99"/>
    <w:locked/>
    <w:rsid w:val="00942CB4"/>
    <w:rPr>
      <w:rFonts w:ascii="Calibri" w:eastAsia="Calibri" w:hAnsi="Calibri" w:cs="Times New Roman"/>
      <w:sz w:val="22"/>
    </w:rPr>
  </w:style>
  <w:style w:type="character" w:styleId="HTML">
    <w:name w:val="HTML Typewriter"/>
    <w:basedOn w:val="a1"/>
    <w:uiPriority w:val="99"/>
    <w:rsid w:val="00942CB4"/>
    <w:rPr>
      <w:rFonts w:ascii="Courier New" w:hAnsi="Courier New" w:cs="Courier New"/>
      <w:sz w:val="20"/>
      <w:szCs w:val="20"/>
    </w:rPr>
  </w:style>
  <w:style w:type="paragraph" w:customStyle="1" w:styleId="13">
    <w:name w:val="Списък на абзаци1"/>
    <w:basedOn w:val="a"/>
    <w:uiPriority w:val="99"/>
    <w:rsid w:val="00942CB4"/>
    <w:pPr>
      <w:ind w:left="720"/>
      <w:contextualSpacing/>
    </w:pPr>
    <w:rPr>
      <w:lang w:val="en-US"/>
    </w:rPr>
  </w:style>
  <w:style w:type="paragraph" w:customStyle="1" w:styleId="Web">
    <w:name w:val="Нормален (Web)"/>
    <w:basedOn w:val="a"/>
    <w:uiPriority w:val="99"/>
    <w:rsid w:val="00942CB4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ff">
    <w:name w:val="Основен текст_"/>
    <w:link w:val="14"/>
    <w:uiPriority w:val="99"/>
    <w:locked/>
    <w:rsid w:val="00942CB4"/>
    <w:rPr>
      <w:sz w:val="21"/>
    </w:rPr>
  </w:style>
  <w:style w:type="paragraph" w:customStyle="1" w:styleId="14">
    <w:name w:val="Основен текст1"/>
    <w:basedOn w:val="a"/>
    <w:link w:val="aff"/>
    <w:uiPriority w:val="99"/>
    <w:rsid w:val="00942CB4"/>
    <w:pPr>
      <w:spacing w:before="240" w:after="0" w:line="264" w:lineRule="exact"/>
      <w:jc w:val="both"/>
    </w:pPr>
    <w:rPr>
      <w:sz w:val="21"/>
      <w:szCs w:val="20"/>
      <w:lang w:eastAsia="bg-BG"/>
    </w:rPr>
  </w:style>
  <w:style w:type="paragraph" w:customStyle="1" w:styleId="m">
    <w:name w:val="m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aff0">
    <w:name w:val="Основен текст + Малки букви"/>
    <w:uiPriority w:val="99"/>
    <w:rsid w:val="00942CB4"/>
    <w:rPr>
      <w:rFonts w:ascii="Times New Roman" w:hAnsi="Times New Roman"/>
      <w:smallCaps/>
      <w:spacing w:val="0"/>
      <w:sz w:val="21"/>
    </w:rPr>
  </w:style>
  <w:style w:type="paragraph" w:styleId="HTML0">
    <w:name w:val="HTML Preformatted"/>
    <w:basedOn w:val="a"/>
    <w:link w:val="HTML1"/>
    <w:uiPriority w:val="99"/>
    <w:rsid w:val="00942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1">
    <w:name w:val="HTML стандартен Знак"/>
    <w:basedOn w:val="a1"/>
    <w:link w:val="HTML0"/>
    <w:uiPriority w:val="99"/>
    <w:rsid w:val="00942CB4"/>
    <w:rPr>
      <w:rFonts w:ascii="Courier New" w:hAnsi="Courier New" w:cs="Courier New"/>
      <w:lang w:val="en-US" w:eastAsia="en-US"/>
    </w:rPr>
  </w:style>
  <w:style w:type="character" w:customStyle="1" w:styleId="blue1">
    <w:name w:val="blue1"/>
    <w:uiPriority w:val="99"/>
    <w:rsid w:val="00942CB4"/>
    <w:rPr>
      <w:rFonts w:ascii="Times New Roman" w:hAnsi="Times New Roman"/>
      <w:sz w:val="24"/>
    </w:rPr>
  </w:style>
  <w:style w:type="paragraph" w:customStyle="1" w:styleId="pa21">
    <w:name w:val="pa21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a30">
    <w:name w:val="a3"/>
    <w:basedOn w:val="a1"/>
    <w:uiPriority w:val="99"/>
    <w:rsid w:val="00942CB4"/>
    <w:rPr>
      <w:rFonts w:cs="Times New Roman"/>
    </w:rPr>
  </w:style>
  <w:style w:type="paragraph" w:customStyle="1" w:styleId="pa22">
    <w:name w:val="pa22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a13">
    <w:name w:val="pa13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a25">
    <w:name w:val="pa25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a26">
    <w:name w:val="pa26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a17">
    <w:name w:val="pa17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a8">
    <w:name w:val="pa8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a20">
    <w:name w:val="pa20"/>
    <w:basedOn w:val="a"/>
    <w:uiPriority w:val="99"/>
    <w:rsid w:val="00942C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newdocreference5">
    <w:name w:val="newdocreference5"/>
    <w:uiPriority w:val="99"/>
    <w:rsid w:val="00942CB4"/>
    <w:rPr>
      <w:color w:val="0000FF"/>
      <w:sz w:val="24"/>
      <w:u w:val="single"/>
    </w:rPr>
  </w:style>
  <w:style w:type="character" w:customStyle="1" w:styleId="CharChar11">
    <w:name w:val="Char Char11"/>
    <w:basedOn w:val="a1"/>
    <w:uiPriority w:val="99"/>
    <w:rsid w:val="00942CB4"/>
    <w:rPr>
      <w:rFonts w:cs="Times New Roman"/>
      <w:sz w:val="24"/>
      <w:szCs w:val="24"/>
      <w:lang w:val="en-GB" w:eastAsia="en-GB" w:bidi="ar-SA"/>
    </w:rPr>
  </w:style>
  <w:style w:type="paragraph" w:styleId="aff1">
    <w:name w:val="TOC Heading"/>
    <w:basedOn w:val="1"/>
    <w:next w:val="a"/>
    <w:uiPriority w:val="39"/>
    <w:semiHidden/>
    <w:unhideWhenUsed/>
    <w:qFormat/>
    <w:rsid w:val="00942CB4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bg-BG"/>
    </w:rPr>
  </w:style>
  <w:style w:type="paragraph" w:styleId="35">
    <w:name w:val="toc 3"/>
    <w:basedOn w:val="a"/>
    <w:next w:val="a"/>
    <w:autoRedefine/>
    <w:uiPriority w:val="39"/>
    <w:rsid w:val="00942CB4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942CB4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942CB4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61">
    <w:name w:val="toc 6"/>
    <w:basedOn w:val="a"/>
    <w:next w:val="a"/>
    <w:autoRedefine/>
    <w:uiPriority w:val="39"/>
    <w:unhideWhenUsed/>
    <w:rsid w:val="00942CB4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42CB4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942CB4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rsid w:val="00942CB4"/>
    <w:pPr>
      <w:spacing w:after="0"/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75DE1-4E9C-4660-BDD5-5D3283BA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17</Pages>
  <Words>4578</Words>
  <Characters>26096</Characters>
  <Application>Microsoft Office Word</Application>
  <DocSecurity>0</DocSecurity>
  <Lines>217</Lines>
  <Paragraphs>61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200923: ОУ "Р. Кюпчу" - Сини рид</cp:lastModifiedBy>
  <cp:revision>18</cp:revision>
  <cp:lastPrinted>2026-10-06T06:51:00Z</cp:lastPrinted>
  <dcterms:created xsi:type="dcterms:W3CDTF">2018-10-22T11:37:00Z</dcterms:created>
  <dcterms:modified xsi:type="dcterms:W3CDTF">2026-10-06T06:52:00Z</dcterms:modified>
</cp:coreProperties>
</file>

<file path=userCustomization/customUI.xml><?xml version="1.0" encoding="utf-8"?>
<mso:customUI xmlns:mso="http://schemas.microsoft.com/office/2006/01/customui">
  <mso:ribbon>
    <mso:qat>
      <mso:documentControls>
        <mso:control idQ="mso:GroupHeaderFooterOptions" visible="true"/>
      </mso:documentControls>
    </mso:qat>
  </mso:ribbon>
</mso:customUI>
</file>